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2690B" w14:textId="77777777" w:rsidR="00437553" w:rsidRPr="00775933" w:rsidRDefault="00437553" w:rsidP="00775933">
      <w:pPr>
        <w:spacing w:after="0"/>
        <w:jc w:val="center"/>
        <w:rPr>
          <w:rFonts w:eastAsia="Calibri" w:cstheme="minorHAnsi"/>
          <w:b/>
          <w:sz w:val="28"/>
          <w:szCs w:val="28"/>
          <w:lang w:eastAsia="en-US"/>
        </w:rPr>
      </w:pPr>
      <w:r w:rsidRPr="00775933">
        <w:rPr>
          <w:rFonts w:eastAsia="Calibri" w:cstheme="minorHAnsi"/>
          <w:b/>
          <w:sz w:val="28"/>
          <w:szCs w:val="28"/>
          <w:lang w:eastAsia="en-US"/>
        </w:rPr>
        <w:t xml:space="preserve">ZARZĄDZENIE Nr </w:t>
      </w:r>
      <w:r w:rsidR="004A35B7" w:rsidRPr="00775933">
        <w:rPr>
          <w:rFonts w:eastAsia="Calibri" w:cstheme="minorHAnsi"/>
          <w:b/>
          <w:sz w:val="28"/>
          <w:szCs w:val="28"/>
          <w:lang w:eastAsia="en-US"/>
        </w:rPr>
        <w:t>45</w:t>
      </w:r>
      <w:r w:rsidRPr="00775933">
        <w:rPr>
          <w:rFonts w:eastAsia="Calibri" w:cstheme="minorHAnsi"/>
          <w:b/>
          <w:sz w:val="28"/>
          <w:szCs w:val="28"/>
          <w:lang w:eastAsia="en-US"/>
        </w:rPr>
        <w:t>.2018</w:t>
      </w:r>
    </w:p>
    <w:p w14:paraId="21A4B76B" w14:textId="77777777" w:rsidR="00437553" w:rsidRPr="00775933" w:rsidRDefault="00437553" w:rsidP="00775933">
      <w:pPr>
        <w:spacing w:after="0"/>
        <w:jc w:val="center"/>
        <w:rPr>
          <w:rFonts w:eastAsia="Calibri" w:cstheme="minorHAnsi"/>
          <w:b/>
          <w:sz w:val="28"/>
          <w:szCs w:val="28"/>
          <w:lang w:eastAsia="en-US"/>
        </w:rPr>
      </w:pPr>
      <w:r w:rsidRPr="00775933">
        <w:rPr>
          <w:rFonts w:eastAsia="Calibri" w:cstheme="minorHAnsi"/>
          <w:b/>
          <w:sz w:val="28"/>
          <w:szCs w:val="28"/>
          <w:lang w:eastAsia="en-US"/>
        </w:rPr>
        <w:t>Dyrektora Szkoły Podstawowej nr 29</w:t>
      </w:r>
    </w:p>
    <w:p w14:paraId="471D576B" w14:textId="77777777" w:rsidR="00437553" w:rsidRPr="00775933" w:rsidRDefault="00437553" w:rsidP="00775933">
      <w:pPr>
        <w:spacing w:after="0"/>
        <w:jc w:val="center"/>
        <w:rPr>
          <w:rFonts w:eastAsia="Calibri" w:cstheme="minorHAnsi"/>
          <w:b/>
          <w:sz w:val="28"/>
          <w:szCs w:val="28"/>
          <w:lang w:eastAsia="en-US"/>
        </w:rPr>
      </w:pPr>
      <w:r w:rsidRPr="00775933">
        <w:rPr>
          <w:rFonts w:eastAsia="Calibri" w:cstheme="minorHAnsi"/>
          <w:b/>
          <w:sz w:val="28"/>
          <w:szCs w:val="28"/>
          <w:lang w:eastAsia="en-US"/>
        </w:rPr>
        <w:t>im. Królowej Jadwigi w Częstochowie</w:t>
      </w:r>
    </w:p>
    <w:p w14:paraId="4BAF6BA7" w14:textId="77777777" w:rsidR="00437553" w:rsidRPr="00775933" w:rsidRDefault="00437553" w:rsidP="00775933">
      <w:pPr>
        <w:spacing w:after="0"/>
        <w:jc w:val="center"/>
        <w:rPr>
          <w:rFonts w:eastAsia="Calibri" w:cstheme="minorHAnsi"/>
          <w:b/>
          <w:sz w:val="28"/>
          <w:szCs w:val="28"/>
          <w:lang w:eastAsia="en-US"/>
        </w:rPr>
      </w:pPr>
      <w:r w:rsidRPr="00775933">
        <w:rPr>
          <w:rFonts w:eastAsia="Calibri" w:cstheme="minorHAnsi"/>
          <w:b/>
          <w:sz w:val="28"/>
          <w:szCs w:val="28"/>
          <w:lang w:eastAsia="en-US"/>
        </w:rPr>
        <w:t>z dnia 4 grudnia 2018 r.</w:t>
      </w:r>
    </w:p>
    <w:p w14:paraId="74FB5F49" w14:textId="4F27D292" w:rsidR="00C85B7B" w:rsidRPr="00775933" w:rsidRDefault="00C85B7B" w:rsidP="001A269B">
      <w:pPr>
        <w:spacing w:before="240"/>
        <w:rPr>
          <w:rFonts w:cstheme="minorHAnsi"/>
          <w:b/>
          <w:sz w:val="24"/>
          <w:szCs w:val="24"/>
        </w:rPr>
      </w:pPr>
      <w:r w:rsidRPr="00775933">
        <w:rPr>
          <w:rFonts w:cstheme="minorHAnsi"/>
          <w:b/>
          <w:sz w:val="24"/>
          <w:szCs w:val="24"/>
        </w:rPr>
        <w:t xml:space="preserve">w sprawie wdrożenia i stosowania zapisów Planu Działań Krótkoterminowych </w:t>
      </w:r>
      <w:r w:rsidR="00270EDA" w:rsidRPr="00775933">
        <w:rPr>
          <w:rFonts w:cstheme="minorHAnsi"/>
          <w:b/>
          <w:sz w:val="24"/>
          <w:szCs w:val="24"/>
        </w:rPr>
        <w:br/>
      </w:r>
      <w:r w:rsidRPr="00775933">
        <w:rPr>
          <w:rFonts w:cstheme="minorHAnsi"/>
          <w:b/>
          <w:sz w:val="24"/>
          <w:szCs w:val="24"/>
        </w:rPr>
        <w:t>dla miasta Częstochowy</w:t>
      </w:r>
    </w:p>
    <w:p w14:paraId="6A836A5B" w14:textId="77777777" w:rsidR="00C85B7B" w:rsidRPr="00775933" w:rsidRDefault="00C85B7B" w:rsidP="001A269B">
      <w:pPr>
        <w:rPr>
          <w:rFonts w:cstheme="minorHAnsi"/>
          <w:sz w:val="24"/>
          <w:szCs w:val="24"/>
        </w:rPr>
      </w:pPr>
      <w:r w:rsidRPr="00775933">
        <w:rPr>
          <w:rFonts w:cstheme="minorHAnsi"/>
          <w:sz w:val="24"/>
          <w:szCs w:val="24"/>
        </w:rPr>
        <w:t xml:space="preserve">Na podstawie  ustawy z dnia 27 kwietnia 2001 r. Prawo ochrony środowiska </w:t>
      </w:r>
      <w:r w:rsidRPr="00775933">
        <w:rPr>
          <w:rFonts w:cstheme="minorHAnsi"/>
          <w:sz w:val="24"/>
          <w:szCs w:val="24"/>
        </w:rPr>
        <w:br/>
        <w:t>(Dz.</w:t>
      </w:r>
      <w:r w:rsidR="00270EDA" w:rsidRPr="00775933">
        <w:rPr>
          <w:rFonts w:cstheme="minorHAnsi"/>
          <w:sz w:val="24"/>
          <w:szCs w:val="24"/>
        </w:rPr>
        <w:t xml:space="preserve"> </w:t>
      </w:r>
      <w:r w:rsidRPr="00775933">
        <w:rPr>
          <w:rFonts w:cstheme="minorHAnsi"/>
          <w:sz w:val="24"/>
          <w:szCs w:val="24"/>
        </w:rPr>
        <w:t xml:space="preserve">U. z 2018 r. poz. zm. 799)  oraz </w:t>
      </w:r>
      <w:r w:rsidR="00F2394C" w:rsidRPr="00775933">
        <w:rPr>
          <w:rFonts w:cstheme="minorHAnsi"/>
          <w:sz w:val="24"/>
          <w:szCs w:val="24"/>
        </w:rPr>
        <w:t>Rozporządzenia</w:t>
      </w:r>
      <w:r w:rsidRPr="00775933">
        <w:rPr>
          <w:rFonts w:cstheme="minorHAnsi"/>
          <w:sz w:val="24"/>
          <w:szCs w:val="24"/>
        </w:rPr>
        <w:t xml:space="preserve"> Ministra Środowiska z dnia 24 sierpnia 2012 r. w sprawie poziomów niektórych substancji w powietrzu (Dz. U. 2012 Poz. 1031)</w:t>
      </w:r>
      <w:r w:rsidR="00F2394C" w:rsidRPr="00775933">
        <w:rPr>
          <w:rFonts w:cstheme="minorHAnsi"/>
          <w:sz w:val="24"/>
          <w:szCs w:val="24"/>
        </w:rPr>
        <w:t>, Uchwały</w:t>
      </w:r>
      <w:r w:rsidRPr="00775933">
        <w:rPr>
          <w:rFonts w:cstheme="minorHAnsi"/>
          <w:sz w:val="24"/>
          <w:szCs w:val="24"/>
        </w:rPr>
        <w:t xml:space="preserve"> Sejmiku Wojewódzkiego nr V/47/5/2017 z dnia 18 grudnia 2017 r.  w sprawie „Programu ochrony powietrza dla województwa śląskiego mającego na celu osiągnięcie poziomów dopuszczalnych substancji w powietrzu oraz pu</w:t>
      </w:r>
      <w:r w:rsidR="00961A16" w:rsidRPr="00775933">
        <w:rPr>
          <w:rFonts w:cstheme="minorHAnsi"/>
          <w:sz w:val="24"/>
          <w:szCs w:val="24"/>
        </w:rPr>
        <w:t>łapu stężenia ekspozycji” (PDK)</w:t>
      </w:r>
      <w:r w:rsidR="00F2394C" w:rsidRPr="00775933">
        <w:rPr>
          <w:rFonts w:cstheme="minorHAnsi"/>
          <w:sz w:val="24"/>
          <w:szCs w:val="24"/>
        </w:rPr>
        <w:t xml:space="preserve">, </w:t>
      </w:r>
      <w:r w:rsidR="00961A16" w:rsidRPr="00775933">
        <w:rPr>
          <w:rFonts w:cstheme="minorHAnsi"/>
          <w:sz w:val="24"/>
          <w:szCs w:val="24"/>
        </w:rPr>
        <w:br/>
      </w:r>
      <w:r w:rsidR="00F2394C" w:rsidRPr="00775933">
        <w:rPr>
          <w:rFonts w:cstheme="minorHAnsi"/>
          <w:sz w:val="24"/>
          <w:szCs w:val="24"/>
        </w:rPr>
        <w:t>a także</w:t>
      </w:r>
      <w:r w:rsidRPr="00775933">
        <w:rPr>
          <w:rFonts w:cstheme="minorHAnsi"/>
          <w:sz w:val="24"/>
          <w:szCs w:val="24"/>
        </w:rPr>
        <w:t xml:space="preserve"> </w:t>
      </w:r>
      <w:r w:rsidR="00F2394C" w:rsidRPr="00775933">
        <w:rPr>
          <w:rFonts w:cstheme="minorHAnsi"/>
          <w:sz w:val="24"/>
          <w:szCs w:val="24"/>
        </w:rPr>
        <w:t xml:space="preserve"> Rozporządzenia</w:t>
      </w:r>
      <w:r w:rsidRPr="00775933">
        <w:rPr>
          <w:rFonts w:cstheme="minorHAnsi"/>
          <w:sz w:val="24"/>
          <w:szCs w:val="24"/>
        </w:rPr>
        <w:t xml:space="preserve"> Ministra Środowiska z dnia 6 czerwca 2018 r. w sprawie zakresu </w:t>
      </w:r>
      <w:r w:rsidR="00F2394C" w:rsidRPr="00775933">
        <w:rPr>
          <w:rFonts w:cstheme="minorHAnsi"/>
          <w:sz w:val="24"/>
          <w:szCs w:val="24"/>
        </w:rPr>
        <w:br/>
      </w:r>
      <w:r w:rsidRPr="00775933">
        <w:rPr>
          <w:rFonts w:cstheme="minorHAnsi"/>
          <w:sz w:val="24"/>
          <w:szCs w:val="24"/>
        </w:rPr>
        <w:t xml:space="preserve">i sposobu przekazywania informacji dotyczących zanieczyszczenia powietrza </w:t>
      </w:r>
      <w:r w:rsidR="00F2394C" w:rsidRPr="00775933">
        <w:rPr>
          <w:rFonts w:cstheme="minorHAnsi"/>
          <w:sz w:val="24"/>
          <w:szCs w:val="24"/>
        </w:rPr>
        <w:br/>
      </w:r>
      <w:r w:rsidRPr="00775933">
        <w:rPr>
          <w:rFonts w:cstheme="minorHAnsi"/>
          <w:sz w:val="24"/>
          <w:szCs w:val="24"/>
        </w:rPr>
        <w:t>(Dz.</w:t>
      </w:r>
      <w:r w:rsidR="00270EDA" w:rsidRPr="00775933">
        <w:rPr>
          <w:rFonts w:cstheme="minorHAnsi"/>
          <w:sz w:val="24"/>
          <w:szCs w:val="24"/>
        </w:rPr>
        <w:t xml:space="preserve"> </w:t>
      </w:r>
      <w:r w:rsidRPr="00775933">
        <w:rPr>
          <w:rFonts w:cstheme="minorHAnsi"/>
          <w:sz w:val="24"/>
          <w:szCs w:val="24"/>
        </w:rPr>
        <w:t>U. 2018 poz. 1120)</w:t>
      </w:r>
      <w:r w:rsidR="00F2394C" w:rsidRPr="00775933">
        <w:rPr>
          <w:rFonts w:cstheme="minorHAnsi"/>
          <w:sz w:val="24"/>
          <w:szCs w:val="24"/>
        </w:rPr>
        <w:t>,</w:t>
      </w:r>
    </w:p>
    <w:p w14:paraId="4E940232" w14:textId="77777777" w:rsidR="00C85B7B" w:rsidRPr="00775933" w:rsidRDefault="00C85B7B" w:rsidP="00775933">
      <w:pPr>
        <w:rPr>
          <w:rFonts w:cstheme="minorHAnsi"/>
          <w:b/>
          <w:sz w:val="24"/>
          <w:szCs w:val="24"/>
        </w:rPr>
      </w:pPr>
      <w:r w:rsidRPr="00775933">
        <w:rPr>
          <w:rFonts w:cstheme="minorHAnsi"/>
          <w:b/>
          <w:sz w:val="24"/>
          <w:szCs w:val="24"/>
        </w:rPr>
        <w:t>D</w:t>
      </w:r>
      <w:r w:rsidR="000F009D" w:rsidRPr="00775933">
        <w:rPr>
          <w:rFonts w:cstheme="minorHAnsi"/>
          <w:b/>
          <w:sz w:val="24"/>
          <w:szCs w:val="24"/>
        </w:rPr>
        <w:t>yrektor Szkoły Podstawowej nr 29</w:t>
      </w:r>
      <w:r w:rsidRPr="00775933">
        <w:rPr>
          <w:rFonts w:cstheme="minorHAnsi"/>
          <w:b/>
          <w:sz w:val="24"/>
          <w:szCs w:val="24"/>
        </w:rPr>
        <w:t xml:space="preserve"> </w:t>
      </w:r>
      <w:r w:rsidR="000F009D" w:rsidRPr="00775933">
        <w:rPr>
          <w:rFonts w:cstheme="minorHAnsi"/>
          <w:b/>
          <w:sz w:val="24"/>
          <w:szCs w:val="24"/>
        </w:rPr>
        <w:t>im. Królowej Jadwigi w Częstochowie zarządza</w:t>
      </w:r>
      <w:r w:rsidRPr="00775933">
        <w:rPr>
          <w:rFonts w:cstheme="minorHAnsi"/>
          <w:b/>
          <w:sz w:val="24"/>
          <w:szCs w:val="24"/>
        </w:rPr>
        <w:t>:</w:t>
      </w:r>
    </w:p>
    <w:p w14:paraId="1F25098A" w14:textId="7564FD9B" w:rsidR="00C85B7B" w:rsidRPr="00775933" w:rsidRDefault="00C85B7B" w:rsidP="00775933">
      <w:pPr>
        <w:tabs>
          <w:tab w:val="left" w:pos="4253"/>
          <w:tab w:val="left" w:pos="4820"/>
        </w:tabs>
        <w:spacing w:after="0"/>
        <w:rPr>
          <w:rFonts w:cstheme="minorHAnsi"/>
          <w:b/>
          <w:sz w:val="24"/>
          <w:szCs w:val="24"/>
        </w:rPr>
      </w:pPr>
      <w:r w:rsidRPr="00775933">
        <w:rPr>
          <w:rFonts w:cstheme="minorHAnsi"/>
          <w:b/>
          <w:sz w:val="24"/>
          <w:szCs w:val="24"/>
        </w:rPr>
        <w:t>§ 1</w:t>
      </w:r>
      <w:r w:rsidR="00F0149C" w:rsidRPr="00775933">
        <w:rPr>
          <w:rFonts w:cstheme="minorHAnsi"/>
          <w:b/>
          <w:sz w:val="24"/>
          <w:szCs w:val="24"/>
        </w:rPr>
        <w:t>.</w:t>
      </w:r>
    </w:p>
    <w:p w14:paraId="6AEBB0A6" w14:textId="77777777" w:rsidR="00C85B7B" w:rsidRPr="00775933" w:rsidRDefault="00C85B7B" w:rsidP="001A269B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775933">
        <w:rPr>
          <w:rFonts w:cstheme="minorHAnsi"/>
          <w:sz w:val="24"/>
          <w:szCs w:val="24"/>
        </w:rPr>
        <w:t xml:space="preserve">Po zatwierdzeniu przez Prezydenta Miasta Częstochowy wdrożenie i stosowanie na </w:t>
      </w:r>
      <w:r w:rsidR="00674F47" w:rsidRPr="00775933">
        <w:rPr>
          <w:rFonts w:cstheme="minorHAnsi"/>
          <w:sz w:val="24"/>
          <w:szCs w:val="24"/>
        </w:rPr>
        <w:t>terenie Szkoły Podstaw</w:t>
      </w:r>
      <w:r w:rsidR="00F97A8E" w:rsidRPr="00775933">
        <w:rPr>
          <w:rFonts w:cstheme="minorHAnsi"/>
          <w:sz w:val="24"/>
          <w:szCs w:val="24"/>
        </w:rPr>
        <w:t>owej nr 29 im. Królowej J</w:t>
      </w:r>
      <w:r w:rsidR="00674F47" w:rsidRPr="00775933">
        <w:rPr>
          <w:rFonts w:cstheme="minorHAnsi"/>
          <w:sz w:val="24"/>
          <w:szCs w:val="24"/>
        </w:rPr>
        <w:t>adwigi</w:t>
      </w:r>
      <w:r w:rsidR="00112D82" w:rsidRPr="00775933">
        <w:rPr>
          <w:rFonts w:cstheme="minorHAnsi"/>
          <w:sz w:val="24"/>
          <w:szCs w:val="24"/>
        </w:rPr>
        <w:t xml:space="preserve"> w Częstochowie</w:t>
      </w:r>
      <w:r w:rsidRPr="00775933">
        <w:rPr>
          <w:rFonts w:cstheme="minorHAnsi"/>
          <w:sz w:val="24"/>
          <w:szCs w:val="24"/>
        </w:rPr>
        <w:t xml:space="preserve"> zapisów Planu Działań Krótkoter</w:t>
      </w:r>
      <w:r w:rsidR="00961A16" w:rsidRPr="00775933">
        <w:rPr>
          <w:rFonts w:cstheme="minorHAnsi"/>
          <w:sz w:val="24"/>
          <w:szCs w:val="24"/>
        </w:rPr>
        <w:t>minowych dla Miasta Częstochowy</w:t>
      </w:r>
      <w:r w:rsidRPr="00775933">
        <w:rPr>
          <w:rFonts w:cstheme="minorHAnsi"/>
          <w:sz w:val="24"/>
          <w:szCs w:val="24"/>
        </w:rPr>
        <w:t>.</w:t>
      </w:r>
    </w:p>
    <w:p w14:paraId="561AF6B5" w14:textId="3E6217F8" w:rsidR="00F2394C" w:rsidRPr="00775933" w:rsidRDefault="00F2394C" w:rsidP="00775933">
      <w:pPr>
        <w:pStyle w:val="Akapitzlist"/>
        <w:tabs>
          <w:tab w:val="left" w:pos="4253"/>
          <w:tab w:val="left" w:pos="4820"/>
        </w:tabs>
        <w:spacing w:after="0"/>
        <w:ind w:left="0"/>
        <w:rPr>
          <w:rFonts w:cstheme="minorHAnsi"/>
          <w:b/>
          <w:sz w:val="24"/>
          <w:szCs w:val="24"/>
        </w:rPr>
      </w:pPr>
      <w:r w:rsidRPr="00775933">
        <w:rPr>
          <w:rFonts w:cstheme="minorHAnsi"/>
          <w:b/>
          <w:sz w:val="24"/>
          <w:szCs w:val="24"/>
        </w:rPr>
        <w:t>§ 2</w:t>
      </w:r>
      <w:r w:rsidR="00F0149C" w:rsidRPr="00775933">
        <w:rPr>
          <w:rFonts w:cstheme="minorHAnsi"/>
          <w:b/>
          <w:sz w:val="24"/>
          <w:szCs w:val="24"/>
        </w:rPr>
        <w:t>.</w:t>
      </w:r>
    </w:p>
    <w:p w14:paraId="637757E4" w14:textId="77777777" w:rsidR="00F2394C" w:rsidRPr="00775933" w:rsidRDefault="00F2394C" w:rsidP="001A269B">
      <w:pPr>
        <w:autoSpaceDE w:val="0"/>
        <w:autoSpaceDN w:val="0"/>
        <w:adjustRightInd w:val="0"/>
        <w:spacing w:after="0"/>
        <w:rPr>
          <w:rFonts w:eastAsia="Times New Roman" w:cstheme="minorHAnsi"/>
          <w:sz w:val="24"/>
          <w:szCs w:val="24"/>
        </w:rPr>
      </w:pPr>
      <w:r w:rsidRPr="00775933">
        <w:rPr>
          <w:rFonts w:eastAsia="Times New Roman" w:cstheme="minorHAnsi"/>
          <w:sz w:val="24"/>
          <w:szCs w:val="24"/>
        </w:rPr>
        <w:t xml:space="preserve">Przedmiotem procedury są zasady powiadamiania społeczeństwa o jakości powietrza </w:t>
      </w:r>
      <w:r w:rsidRPr="00775933">
        <w:rPr>
          <w:rFonts w:eastAsia="Times New Roman" w:cstheme="minorHAnsi"/>
          <w:sz w:val="24"/>
          <w:szCs w:val="24"/>
        </w:rPr>
        <w:br/>
        <w:t xml:space="preserve">na terenie województwa śląskiego. Komunikaty wydaje się w porozumieniu z Wojewódzkim Inspektoratem Ochrony Środowiska w Katowicach, zgodnie ze wzorami powiadomienia określonymi w Planie zarządzania kryzysowego. </w:t>
      </w:r>
    </w:p>
    <w:p w14:paraId="7473B35F" w14:textId="543E503F" w:rsidR="00F2394C" w:rsidRPr="00775933" w:rsidRDefault="00F2394C" w:rsidP="00775933">
      <w:pPr>
        <w:pStyle w:val="Akapitzlist"/>
        <w:tabs>
          <w:tab w:val="left" w:pos="4253"/>
          <w:tab w:val="left" w:pos="4820"/>
        </w:tabs>
        <w:spacing w:after="0"/>
        <w:ind w:left="0"/>
        <w:rPr>
          <w:rFonts w:cstheme="minorHAnsi"/>
          <w:b/>
          <w:sz w:val="24"/>
          <w:szCs w:val="24"/>
        </w:rPr>
      </w:pPr>
      <w:r w:rsidRPr="00775933">
        <w:rPr>
          <w:rFonts w:cstheme="minorHAnsi"/>
          <w:b/>
          <w:sz w:val="24"/>
          <w:szCs w:val="24"/>
        </w:rPr>
        <w:t>§ 3</w:t>
      </w:r>
      <w:r w:rsidR="00F0149C" w:rsidRPr="00775933">
        <w:rPr>
          <w:rFonts w:cstheme="minorHAnsi"/>
          <w:b/>
          <w:sz w:val="24"/>
          <w:szCs w:val="24"/>
        </w:rPr>
        <w:t>.</w:t>
      </w:r>
    </w:p>
    <w:p w14:paraId="15B532C8" w14:textId="77777777" w:rsidR="00F2394C" w:rsidRPr="00775933" w:rsidRDefault="00F2394C" w:rsidP="00B725A9">
      <w:pPr>
        <w:autoSpaceDE w:val="0"/>
        <w:autoSpaceDN w:val="0"/>
        <w:adjustRightInd w:val="0"/>
        <w:spacing w:after="0"/>
        <w:rPr>
          <w:rFonts w:eastAsia="Times New Roman" w:cstheme="minorHAnsi"/>
          <w:sz w:val="24"/>
          <w:szCs w:val="24"/>
        </w:rPr>
      </w:pPr>
      <w:r w:rsidRPr="00775933">
        <w:rPr>
          <w:rFonts w:eastAsia="Times New Roman" w:cstheme="minorHAnsi"/>
          <w:sz w:val="24"/>
          <w:szCs w:val="24"/>
        </w:rPr>
        <w:t>Zobowiązuję wszystkich nauczycieli do podejm</w:t>
      </w:r>
      <w:r w:rsidR="00961A16" w:rsidRPr="00775933">
        <w:rPr>
          <w:rFonts w:eastAsia="Times New Roman" w:cstheme="minorHAnsi"/>
          <w:sz w:val="24"/>
          <w:szCs w:val="24"/>
        </w:rPr>
        <w:t xml:space="preserve">owania działań informacyjnych </w:t>
      </w:r>
      <w:r w:rsidR="00961A16" w:rsidRPr="00775933">
        <w:rPr>
          <w:rFonts w:eastAsia="Times New Roman" w:cstheme="minorHAnsi"/>
          <w:sz w:val="24"/>
          <w:szCs w:val="24"/>
        </w:rPr>
        <w:br/>
        <w:t xml:space="preserve">i </w:t>
      </w:r>
      <w:r w:rsidRPr="00775933">
        <w:rPr>
          <w:rFonts w:eastAsia="Times New Roman" w:cstheme="minorHAnsi"/>
          <w:sz w:val="24"/>
          <w:szCs w:val="24"/>
        </w:rPr>
        <w:t xml:space="preserve">edukacyjnych zawartych w Planie Działań Krótkoterminowych w dziale Działania Placówek Oświatowych. </w:t>
      </w:r>
    </w:p>
    <w:p w14:paraId="485B223D" w14:textId="6BE3EB1F" w:rsidR="00F2394C" w:rsidRPr="00775933" w:rsidRDefault="00F2394C" w:rsidP="00775933">
      <w:pPr>
        <w:pStyle w:val="Akapitzlist"/>
        <w:tabs>
          <w:tab w:val="left" w:pos="4253"/>
          <w:tab w:val="left" w:pos="4820"/>
        </w:tabs>
        <w:spacing w:after="0"/>
        <w:ind w:left="0"/>
        <w:rPr>
          <w:rFonts w:cstheme="minorHAnsi"/>
          <w:b/>
          <w:sz w:val="24"/>
          <w:szCs w:val="24"/>
        </w:rPr>
      </w:pPr>
      <w:r w:rsidRPr="00775933">
        <w:rPr>
          <w:rFonts w:cstheme="minorHAnsi"/>
          <w:b/>
          <w:sz w:val="24"/>
          <w:szCs w:val="24"/>
        </w:rPr>
        <w:t>§ 4</w:t>
      </w:r>
      <w:r w:rsidR="00F0149C" w:rsidRPr="00775933">
        <w:rPr>
          <w:rFonts w:cstheme="minorHAnsi"/>
          <w:b/>
          <w:sz w:val="24"/>
          <w:szCs w:val="24"/>
        </w:rPr>
        <w:t>.</w:t>
      </w:r>
    </w:p>
    <w:p w14:paraId="6B3D66FC" w14:textId="77777777" w:rsidR="00F2394C" w:rsidRPr="00775933" w:rsidRDefault="00F2394C" w:rsidP="00775933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775933">
        <w:rPr>
          <w:rFonts w:cstheme="minorHAnsi"/>
          <w:sz w:val="24"/>
          <w:szCs w:val="24"/>
        </w:rPr>
        <w:t>Plan Działań Krótkoterminowych dla Miasta Częstochowy stanowi załącznik do niniejszego zarządzenia.</w:t>
      </w:r>
    </w:p>
    <w:p w14:paraId="21F95F29" w14:textId="21F78576" w:rsidR="00F2394C" w:rsidRPr="00775933" w:rsidRDefault="00F2394C" w:rsidP="00775933">
      <w:pPr>
        <w:pStyle w:val="Akapitzlist"/>
        <w:tabs>
          <w:tab w:val="left" w:pos="4253"/>
          <w:tab w:val="left" w:pos="4820"/>
        </w:tabs>
        <w:spacing w:after="0"/>
        <w:ind w:left="0"/>
        <w:rPr>
          <w:rFonts w:cstheme="minorHAnsi"/>
          <w:b/>
          <w:sz w:val="24"/>
          <w:szCs w:val="24"/>
        </w:rPr>
      </w:pPr>
      <w:r w:rsidRPr="00775933">
        <w:rPr>
          <w:rFonts w:cstheme="minorHAnsi"/>
          <w:b/>
          <w:sz w:val="24"/>
          <w:szCs w:val="24"/>
        </w:rPr>
        <w:t>§ 5</w:t>
      </w:r>
      <w:r w:rsidR="00F0149C" w:rsidRPr="00775933">
        <w:rPr>
          <w:rFonts w:cstheme="minorHAnsi"/>
          <w:b/>
          <w:sz w:val="24"/>
          <w:szCs w:val="24"/>
        </w:rPr>
        <w:t>.</w:t>
      </w:r>
    </w:p>
    <w:p w14:paraId="6C91FA91" w14:textId="2FC7C9D3" w:rsidR="000F009D" w:rsidRPr="00775933" w:rsidRDefault="00C85B7B" w:rsidP="00775933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775933">
        <w:rPr>
          <w:rFonts w:cstheme="minorHAnsi"/>
          <w:sz w:val="24"/>
          <w:szCs w:val="24"/>
        </w:rPr>
        <w:t>Zarządzenie wchodzi w życie z dniem podpisania.</w:t>
      </w:r>
    </w:p>
    <w:p w14:paraId="37466BE9" w14:textId="623542A4" w:rsidR="000F009D" w:rsidRPr="00775933" w:rsidRDefault="000F009D" w:rsidP="0032415E">
      <w:pPr>
        <w:spacing w:after="0"/>
        <w:ind w:firstLine="5812"/>
        <w:rPr>
          <w:rFonts w:eastAsia="Times New Roman" w:cstheme="minorHAnsi"/>
          <w:sz w:val="24"/>
          <w:szCs w:val="24"/>
          <w:lang w:eastAsia="en-US"/>
        </w:rPr>
      </w:pPr>
      <w:r w:rsidRPr="00775933">
        <w:rPr>
          <w:rFonts w:eastAsia="Times New Roman" w:cstheme="minorHAnsi"/>
          <w:sz w:val="24"/>
          <w:szCs w:val="24"/>
          <w:lang w:eastAsia="en-US"/>
        </w:rPr>
        <w:t>(-) Iwona Nędzyńska-Mól</w:t>
      </w:r>
    </w:p>
    <w:p w14:paraId="23A69E64" w14:textId="7A0E4341" w:rsidR="000F009D" w:rsidRPr="00775933" w:rsidRDefault="000F009D" w:rsidP="0032415E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  <w:lang w:eastAsia="en-US"/>
        </w:rPr>
      </w:pPr>
      <w:r w:rsidRPr="00775933">
        <w:rPr>
          <w:rFonts w:eastAsia="Times New Roman" w:cstheme="minorHAnsi"/>
          <w:sz w:val="24"/>
          <w:szCs w:val="24"/>
          <w:lang w:eastAsia="en-US"/>
        </w:rPr>
        <w:t>Dyrektor</w:t>
      </w:r>
    </w:p>
    <w:p w14:paraId="4A172683" w14:textId="103708FB" w:rsidR="000F009D" w:rsidRPr="00775933" w:rsidRDefault="000F009D" w:rsidP="0032415E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  <w:lang w:eastAsia="en-US"/>
        </w:rPr>
      </w:pPr>
      <w:r w:rsidRPr="00775933">
        <w:rPr>
          <w:rFonts w:eastAsia="Times New Roman" w:cstheme="minorHAnsi"/>
          <w:sz w:val="24"/>
          <w:szCs w:val="24"/>
          <w:lang w:eastAsia="en-US"/>
        </w:rPr>
        <w:t xml:space="preserve">Szkoły Podstawowej nr 29 </w:t>
      </w:r>
    </w:p>
    <w:p w14:paraId="752D54AA" w14:textId="2A603C1C" w:rsidR="000F009D" w:rsidRPr="00775933" w:rsidRDefault="000F009D" w:rsidP="0032415E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  <w:lang w:eastAsia="en-US"/>
        </w:rPr>
      </w:pPr>
      <w:r w:rsidRPr="00775933">
        <w:rPr>
          <w:rFonts w:eastAsia="Times New Roman" w:cstheme="minorHAnsi"/>
          <w:sz w:val="24"/>
          <w:szCs w:val="24"/>
          <w:lang w:eastAsia="en-US"/>
        </w:rPr>
        <w:lastRenderedPageBreak/>
        <w:t xml:space="preserve">im. Królowej Jadwigi </w:t>
      </w:r>
    </w:p>
    <w:p w14:paraId="6715FF3B" w14:textId="48EEB71E" w:rsidR="000F009D" w:rsidRPr="00775933" w:rsidRDefault="000F009D" w:rsidP="0032415E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  <w:lang w:eastAsia="en-US"/>
        </w:rPr>
      </w:pPr>
      <w:r w:rsidRPr="00775933">
        <w:rPr>
          <w:rFonts w:eastAsia="Times New Roman" w:cstheme="minorHAnsi"/>
          <w:sz w:val="24"/>
          <w:szCs w:val="24"/>
          <w:lang w:eastAsia="en-US"/>
        </w:rPr>
        <w:t>w Częstochowie</w:t>
      </w:r>
    </w:p>
    <w:sectPr w:rsidR="000F009D" w:rsidRPr="00775933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83982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B7B"/>
    <w:rsid w:val="000F009D"/>
    <w:rsid w:val="00112D82"/>
    <w:rsid w:val="00122172"/>
    <w:rsid w:val="001A269B"/>
    <w:rsid w:val="001D751D"/>
    <w:rsid w:val="00270EDA"/>
    <w:rsid w:val="0032415E"/>
    <w:rsid w:val="00324ACD"/>
    <w:rsid w:val="00437553"/>
    <w:rsid w:val="004A35B7"/>
    <w:rsid w:val="004B7B4B"/>
    <w:rsid w:val="0057534B"/>
    <w:rsid w:val="00674F47"/>
    <w:rsid w:val="007739C0"/>
    <w:rsid w:val="00775933"/>
    <w:rsid w:val="00961A16"/>
    <w:rsid w:val="00B725A9"/>
    <w:rsid w:val="00B80597"/>
    <w:rsid w:val="00C85B7B"/>
    <w:rsid w:val="00F0149C"/>
    <w:rsid w:val="00F2394C"/>
    <w:rsid w:val="00F27774"/>
    <w:rsid w:val="00F9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D27E4"/>
  <w15:docId w15:val="{B3B551BD-CED6-4549-88BD-B20A6933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B7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85B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7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7A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26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Mateusz xxxxxxxxxx</cp:lastModifiedBy>
  <cp:revision>7</cp:revision>
  <cp:lastPrinted>2019-03-08T14:15:00Z</cp:lastPrinted>
  <dcterms:created xsi:type="dcterms:W3CDTF">2026-02-08T16:39:00Z</dcterms:created>
  <dcterms:modified xsi:type="dcterms:W3CDTF">2026-02-08T16:41:00Z</dcterms:modified>
</cp:coreProperties>
</file>