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22FDC" w14:textId="339D41E2" w:rsidR="007C6751" w:rsidRPr="001F1FB6" w:rsidRDefault="00C13075" w:rsidP="00D1386C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F1FB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7C6751" w:rsidRPr="001F1FB6">
        <w:rPr>
          <w:rFonts w:asciiTheme="minorHAnsi" w:hAnsiTheme="minorHAnsi" w:cstheme="minorHAnsi"/>
          <w:b/>
          <w:bCs/>
          <w:sz w:val="22"/>
          <w:szCs w:val="22"/>
        </w:rPr>
        <w:t>Zarz</w:t>
      </w:r>
      <w:r w:rsidR="007C6751" w:rsidRPr="001F1FB6">
        <w:rPr>
          <w:rFonts w:asciiTheme="minorHAnsi" w:hAnsiTheme="minorHAnsi" w:cstheme="minorHAnsi"/>
          <w:b/>
          <w:sz w:val="22"/>
          <w:szCs w:val="22"/>
        </w:rPr>
        <w:t>ą</w:t>
      </w:r>
      <w:r w:rsidR="007C6751" w:rsidRPr="001F1FB6">
        <w:rPr>
          <w:rFonts w:asciiTheme="minorHAnsi" w:hAnsiTheme="minorHAnsi" w:cstheme="minorHAnsi"/>
          <w:b/>
          <w:bCs/>
          <w:sz w:val="22"/>
          <w:szCs w:val="22"/>
        </w:rPr>
        <w:t xml:space="preserve">dzenie Nr </w:t>
      </w:r>
      <w:r w:rsidR="00B6493C">
        <w:rPr>
          <w:rFonts w:asciiTheme="minorHAnsi" w:hAnsiTheme="minorHAnsi" w:cstheme="minorHAnsi"/>
          <w:b/>
          <w:bCs/>
          <w:sz w:val="22"/>
          <w:szCs w:val="22"/>
        </w:rPr>
        <w:t>11</w:t>
      </w:r>
      <w:r w:rsidR="007C6751" w:rsidRPr="001F1FB6">
        <w:rPr>
          <w:rFonts w:asciiTheme="minorHAnsi" w:hAnsiTheme="minorHAnsi" w:cstheme="minorHAnsi"/>
          <w:b/>
          <w:bCs/>
          <w:sz w:val="22"/>
          <w:szCs w:val="22"/>
        </w:rPr>
        <w:t>/SP15/2025-202</w:t>
      </w:r>
      <w:r w:rsidR="00722866" w:rsidRPr="001F1FB6">
        <w:rPr>
          <w:rFonts w:asciiTheme="minorHAnsi" w:hAnsiTheme="minorHAnsi" w:cstheme="minorHAnsi"/>
          <w:b/>
          <w:bCs/>
          <w:sz w:val="22"/>
          <w:szCs w:val="22"/>
        </w:rPr>
        <w:t>6</w:t>
      </w:r>
    </w:p>
    <w:p w14:paraId="1062CBF6" w14:textId="77777777" w:rsidR="007C6751" w:rsidRPr="001F1FB6" w:rsidRDefault="007C6751" w:rsidP="00D1386C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F1FB6">
        <w:rPr>
          <w:rFonts w:asciiTheme="minorHAnsi" w:hAnsiTheme="minorHAnsi" w:cstheme="minorHAnsi"/>
          <w:b/>
          <w:bCs/>
          <w:sz w:val="22"/>
          <w:szCs w:val="22"/>
        </w:rPr>
        <w:t xml:space="preserve"> Dyrektora Szkoły Podstawowej nr 15 im. Polskich Noblistów w Częstochowie</w:t>
      </w:r>
    </w:p>
    <w:p w14:paraId="39376952" w14:textId="1F920202" w:rsidR="007C6751" w:rsidRPr="001F1FB6" w:rsidRDefault="007C6751" w:rsidP="00D1386C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F1FB6">
        <w:rPr>
          <w:rFonts w:asciiTheme="minorHAnsi" w:hAnsiTheme="minorHAnsi" w:cstheme="minorHAnsi"/>
          <w:b/>
          <w:bCs/>
          <w:sz w:val="22"/>
          <w:szCs w:val="22"/>
        </w:rPr>
        <w:t xml:space="preserve">z dnia </w:t>
      </w:r>
      <w:r w:rsidR="00B6493C">
        <w:rPr>
          <w:rFonts w:asciiTheme="minorHAnsi" w:hAnsiTheme="minorHAnsi" w:cstheme="minorHAnsi"/>
          <w:b/>
          <w:bCs/>
          <w:sz w:val="22"/>
          <w:szCs w:val="22"/>
        </w:rPr>
        <w:t xml:space="preserve">4 marca </w:t>
      </w:r>
      <w:r w:rsidRPr="001F1FB6">
        <w:rPr>
          <w:rFonts w:asciiTheme="minorHAnsi" w:hAnsiTheme="minorHAnsi" w:cstheme="minorHAnsi"/>
          <w:b/>
          <w:bCs/>
          <w:sz w:val="22"/>
          <w:szCs w:val="22"/>
        </w:rPr>
        <w:t>202</w:t>
      </w:r>
      <w:r w:rsidR="00B6493C">
        <w:rPr>
          <w:rFonts w:asciiTheme="minorHAnsi" w:hAnsiTheme="minorHAnsi" w:cstheme="minorHAnsi"/>
          <w:b/>
          <w:bCs/>
          <w:sz w:val="22"/>
          <w:szCs w:val="22"/>
        </w:rPr>
        <w:t xml:space="preserve">6 </w:t>
      </w:r>
      <w:r w:rsidRPr="001F1FB6">
        <w:rPr>
          <w:rFonts w:asciiTheme="minorHAnsi" w:hAnsiTheme="minorHAnsi" w:cstheme="minorHAnsi"/>
          <w:b/>
          <w:bCs/>
          <w:sz w:val="22"/>
          <w:szCs w:val="22"/>
        </w:rPr>
        <w:t>roku</w:t>
      </w:r>
    </w:p>
    <w:p w14:paraId="2A2DC58B" w14:textId="77777777" w:rsidR="00E63031" w:rsidRPr="001F1FB6" w:rsidRDefault="00E63031" w:rsidP="00D1386C">
      <w:pPr>
        <w:pStyle w:val="NormalnyWeb"/>
        <w:spacing w:before="0" w:beforeAutospacing="0" w:after="0" w:afterAutospacing="0" w:line="360" w:lineRule="auto"/>
        <w:contextualSpacing/>
        <w:jc w:val="both"/>
        <w:rPr>
          <w:rStyle w:val="Pogrubienie"/>
          <w:rFonts w:asciiTheme="minorHAnsi" w:hAnsiTheme="minorHAnsi" w:cstheme="minorHAnsi"/>
          <w:sz w:val="22"/>
          <w:szCs w:val="22"/>
        </w:rPr>
      </w:pPr>
    </w:p>
    <w:p w14:paraId="2260B028" w14:textId="3566C126" w:rsidR="001F1FB6" w:rsidRPr="001F1FB6" w:rsidRDefault="001F1FB6" w:rsidP="00D1386C">
      <w:p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1F1FB6">
        <w:rPr>
          <w:rFonts w:asciiTheme="minorHAnsi" w:hAnsiTheme="minorHAnsi" w:cstheme="minorHAnsi"/>
          <w:b/>
          <w:sz w:val="22"/>
          <w:szCs w:val="22"/>
        </w:rPr>
        <w:t xml:space="preserve">w sprawie zebrania Rady Pedagogicznej </w:t>
      </w:r>
    </w:p>
    <w:p w14:paraId="681AED04" w14:textId="4BC1D1B1" w:rsidR="001F1FB6" w:rsidRPr="001F1FB6" w:rsidRDefault="001F1FB6" w:rsidP="00D1386C">
      <w:pPr>
        <w:pStyle w:val="dt"/>
        <w:shd w:val="clear" w:color="auto" w:fill="FFFFFF"/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1F1FB6">
        <w:rPr>
          <w:rFonts w:asciiTheme="minorHAnsi" w:hAnsiTheme="minorHAnsi" w:cstheme="minorHAnsi"/>
          <w:sz w:val="22"/>
          <w:szCs w:val="22"/>
        </w:rPr>
        <w:t>Na podstawie art.69 pkt 5, art. 70 ust. 1 pkt 2, art. 84 ust. 2 pkt 1 oraz art. 26a ust. 3 Ustawy z dnia 14 grudnia 2016 r. – Prawo oświatowe (</w:t>
      </w:r>
      <w:r w:rsidRPr="001F1FB6">
        <w:rPr>
          <w:rFonts w:asciiTheme="minorHAnsi" w:hAnsiTheme="minorHAnsi" w:cstheme="minorHAnsi"/>
          <w:sz w:val="22"/>
          <w:szCs w:val="22"/>
          <w:shd w:val="clear" w:color="auto" w:fill="FFFFFF"/>
        </w:rPr>
        <w:t>Dz. U. z 2025 r. poz. 1043 i 1160</w:t>
      </w:r>
      <w:r w:rsidRPr="001F1FB6">
        <w:rPr>
          <w:rFonts w:asciiTheme="minorHAnsi" w:hAnsiTheme="minorHAnsi" w:cstheme="minorHAnsi"/>
          <w:sz w:val="22"/>
          <w:szCs w:val="22"/>
        </w:rPr>
        <w:t>)</w:t>
      </w:r>
      <w:hyperlink r:id="rId5" w:anchor="c_0_k_0_t_0_d_0_r_0_o_0_a_0_g_17_u_0_p_0_l_0_i_0" w:tgtFrame="_blank" w:tooltip="Rozporządzenie Ministra Edukacji Narodowej z dnia 28 lutego 2019 r. w sprawie szczegółowej organizacji publicznych szkół i publicznych przedszkoli (Dz.U. z 2019 r., poz. 502)" w:history="1">
        <w:r w:rsidRPr="001F1FB6">
          <w:rPr>
            <w:rStyle w:val="Hipercze"/>
            <w:rFonts w:asciiTheme="minorHAnsi" w:hAnsiTheme="minorHAnsi" w:cstheme="minorHAnsi"/>
            <w:sz w:val="22"/>
            <w:szCs w:val="22"/>
          </w:rPr>
          <w:t>,</w:t>
        </w:r>
      </w:hyperlink>
      <w:r w:rsidRPr="001F1FB6">
        <w:rPr>
          <w:rStyle w:val="Hipercze"/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1F1FB6">
        <w:rPr>
          <w:rFonts w:asciiTheme="minorHAnsi" w:hAnsiTheme="minorHAnsi" w:cstheme="minorHAnsi"/>
          <w:sz w:val="22"/>
          <w:szCs w:val="22"/>
        </w:rPr>
        <w:t>§4 ust. 2 pkt 4 Rozporządzenia Ministra Edukacji Narodowej z dnia 12 lutego 2019 r w sprawie doradztwa zawodowego (Dz. U. z 2019 r. poz. 325), Rozporządzenie Ministra Edukacji Narodowej z 25 sierpnia 20217 roku w sprawie nadzoru pedagogicznego (Dz. U. z 2024 r. poz. 15)</w:t>
      </w:r>
      <w:r w:rsidR="00B825A6" w:rsidRPr="00B825A6">
        <w:rPr>
          <w:rFonts w:asciiTheme="minorHAnsi" w:hAnsiTheme="minorHAnsi" w:cstheme="minorHAnsi"/>
          <w:sz w:val="22"/>
          <w:szCs w:val="22"/>
        </w:rPr>
        <w:t xml:space="preserve"> </w:t>
      </w:r>
      <w:r w:rsidR="00B825A6" w:rsidRPr="006B5C82">
        <w:rPr>
          <w:rFonts w:asciiTheme="minorHAnsi" w:hAnsiTheme="minorHAnsi" w:cstheme="minorHAnsi"/>
          <w:sz w:val="22"/>
          <w:szCs w:val="22"/>
        </w:rPr>
        <w:t xml:space="preserve">– Dyrektor Szkoły Podstawowej nr 15 im. Polskich Noblistów w Częstochowie </w:t>
      </w:r>
      <w:r w:rsidR="00B825A6" w:rsidRPr="006B5C82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zarządza, co następuje:</w:t>
      </w:r>
    </w:p>
    <w:p w14:paraId="62434739" w14:textId="77777777" w:rsidR="001F1FB6" w:rsidRPr="001F1FB6" w:rsidRDefault="001F1FB6" w:rsidP="00D1386C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F1FB6">
        <w:rPr>
          <w:rFonts w:asciiTheme="minorHAnsi" w:hAnsiTheme="minorHAnsi" w:cstheme="minorHAnsi"/>
          <w:b/>
          <w:bCs/>
          <w:sz w:val="22"/>
          <w:szCs w:val="22"/>
        </w:rPr>
        <w:t>§ 1</w:t>
      </w:r>
    </w:p>
    <w:p w14:paraId="03FC2297" w14:textId="0C43D151" w:rsidR="00B825A6" w:rsidRPr="001F1FB6" w:rsidRDefault="001F1FB6" w:rsidP="00B6493C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F1FB6">
        <w:rPr>
          <w:rFonts w:asciiTheme="minorHAnsi" w:hAnsiTheme="minorHAnsi" w:cstheme="minorHAnsi"/>
          <w:sz w:val="22"/>
          <w:szCs w:val="22"/>
        </w:rPr>
        <w:t>W dniu 1</w:t>
      </w:r>
      <w:r w:rsidR="00B6493C">
        <w:rPr>
          <w:rFonts w:asciiTheme="minorHAnsi" w:hAnsiTheme="minorHAnsi" w:cstheme="minorHAnsi"/>
          <w:sz w:val="22"/>
          <w:szCs w:val="22"/>
        </w:rPr>
        <w:t>1</w:t>
      </w:r>
      <w:r w:rsidRPr="001F1FB6">
        <w:rPr>
          <w:rFonts w:asciiTheme="minorHAnsi" w:hAnsiTheme="minorHAnsi" w:cstheme="minorHAnsi"/>
          <w:sz w:val="22"/>
          <w:szCs w:val="22"/>
        </w:rPr>
        <w:t xml:space="preserve"> </w:t>
      </w:r>
      <w:r w:rsidR="00B6493C">
        <w:rPr>
          <w:rFonts w:asciiTheme="minorHAnsi" w:hAnsiTheme="minorHAnsi" w:cstheme="minorHAnsi"/>
          <w:sz w:val="22"/>
          <w:szCs w:val="22"/>
        </w:rPr>
        <w:t>marca</w:t>
      </w:r>
      <w:r w:rsidRPr="001F1FB6">
        <w:rPr>
          <w:rFonts w:asciiTheme="minorHAnsi" w:hAnsiTheme="minorHAnsi" w:cstheme="minorHAnsi"/>
          <w:sz w:val="22"/>
          <w:szCs w:val="22"/>
        </w:rPr>
        <w:t xml:space="preserve"> 202</w:t>
      </w:r>
      <w:r w:rsidR="00B6493C">
        <w:rPr>
          <w:rFonts w:asciiTheme="minorHAnsi" w:hAnsiTheme="minorHAnsi" w:cstheme="minorHAnsi"/>
          <w:sz w:val="22"/>
          <w:szCs w:val="22"/>
        </w:rPr>
        <w:t>6</w:t>
      </w:r>
      <w:r w:rsidRPr="001F1FB6">
        <w:rPr>
          <w:rFonts w:asciiTheme="minorHAnsi" w:hAnsiTheme="minorHAnsi" w:cstheme="minorHAnsi"/>
          <w:sz w:val="22"/>
          <w:szCs w:val="22"/>
        </w:rPr>
        <w:t xml:space="preserve"> r. </w:t>
      </w:r>
      <w:r w:rsidR="00B6493C">
        <w:rPr>
          <w:rFonts w:asciiTheme="minorHAnsi" w:hAnsiTheme="minorHAnsi" w:cstheme="minorHAnsi"/>
          <w:sz w:val="22"/>
          <w:szCs w:val="22"/>
        </w:rPr>
        <w:t xml:space="preserve">o godz. 14.30 </w:t>
      </w:r>
      <w:r w:rsidRPr="001F1FB6">
        <w:rPr>
          <w:rFonts w:asciiTheme="minorHAnsi" w:hAnsiTheme="minorHAnsi" w:cstheme="minorHAnsi"/>
          <w:sz w:val="22"/>
          <w:szCs w:val="22"/>
        </w:rPr>
        <w:t>odbędzie się szkoleniowe zebranie Rady Pedagogicznej</w:t>
      </w:r>
      <w:r w:rsidR="00B825A6">
        <w:rPr>
          <w:rFonts w:asciiTheme="minorHAnsi" w:hAnsiTheme="minorHAnsi" w:cstheme="minorHAnsi"/>
          <w:sz w:val="22"/>
          <w:szCs w:val="22"/>
        </w:rPr>
        <w:t xml:space="preserve"> </w:t>
      </w:r>
      <w:r w:rsidR="00B6493C">
        <w:rPr>
          <w:rFonts w:asciiTheme="minorHAnsi" w:hAnsiTheme="minorHAnsi" w:cstheme="minorHAnsi"/>
          <w:sz w:val="22"/>
          <w:szCs w:val="22"/>
        </w:rPr>
        <w:t>–</w:t>
      </w:r>
      <w:r w:rsidRPr="001F1FB6">
        <w:rPr>
          <w:rFonts w:asciiTheme="minorHAnsi" w:hAnsiTheme="minorHAnsi" w:cstheme="minorHAnsi"/>
          <w:sz w:val="22"/>
          <w:szCs w:val="22"/>
        </w:rPr>
        <w:t xml:space="preserve"> </w:t>
      </w:r>
      <w:r w:rsidR="00B6493C">
        <w:rPr>
          <w:rFonts w:asciiTheme="minorHAnsi" w:hAnsiTheme="minorHAnsi" w:cstheme="minorHAnsi"/>
          <w:sz w:val="22"/>
          <w:szCs w:val="22"/>
        </w:rPr>
        <w:t>Obowiązki nauczyciela i nauczyciela wspomagającego w pracy z uczniem z orzeczeniem w tym z ZA</w:t>
      </w:r>
      <w:r w:rsidR="00923ECE">
        <w:rPr>
          <w:rFonts w:asciiTheme="minorHAnsi" w:hAnsiTheme="minorHAnsi" w:cstheme="minorHAnsi"/>
          <w:sz w:val="22"/>
          <w:szCs w:val="22"/>
        </w:rPr>
        <w:t>.</w:t>
      </w:r>
    </w:p>
    <w:p w14:paraId="75810A8D" w14:textId="3BF6EF56" w:rsidR="001F1FB6" w:rsidRPr="001F1FB6" w:rsidRDefault="001F1FB6" w:rsidP="00D1386C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F1FB6">
        <w:rPr>
          <w:rFonts w:asciiTheme="minorHAnsi" w:hAnsiTheme="minorHAnsi" w:cstheme="minorHAnsi"/>
          <w:b/>
          <w:bCs/>
          <w:sz w:val="22"/>
          <w:szCs w:val="22"/>
        </w:rPr>
        <w:t>§ 2</w:t>
      </w:r>
    </w:p>
    <w:p w14:paraId="5F55B8D1" w14:textId="6D630F03" w:rsidR="003D7E7F" w:rsidRPr="001F1FB6" w:rsidRDefault="001F1FB6" w:rsidP="00D1386C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1F1FB6">
        <w:rPr>
          <w:rFonts w:asciiTheme="minorHAnsi" w:hAnsiTheme="minorHAnsi" w:cstheme="minorHAnsi"/>
          <w:sz w:val="22"/>
          <w:szCs w:val="22"/>
        </w:rPr>
        <w:t xml:space="preserve">W dniu </w:t>
      </w:r>
      <w:r w:rsidR="00923ECE">
        <w:rPr>
          <w:rFonts w:asciiTheme="minorHAnsi" w:hAnsiTheme="minorHAnsi" w:cstheme="minorHAnsi"/>
          <w:sz w:val="22"/>
          <w:szCs w:val="22"/>
        </w:rPr>
        <w:t>8</w:t>
      </w:r>
      <w:r w:rsidR="00B6493C">
        <w:rPr>
          <w:rFonts w:asciiTheme="minorHAnsi" w:hAnsiTheme="minorHAnsi" w:cstheme="minorHAnsi"/>
          <w:sz w:val="22"/>
          <w:szCs w:val="22"/>
        </w:rPr>
        <w:t xml:space="preserve"> kwietnia</w:t>
      </w:r>
      <w:r w:rsidRPr="001F1FB6">
        <w:rPr>
          <w:rFonts w:asciiTheme="minorHAnsi" w:hAnsiTheme="minorHAnsi" w:cstheme="minorHAnsi"/>
          <w:sz w:val="22"/>
          <w:szCs w:val="22"/>
        </w:rPr>
        <w:t xml:space="preserve"> 202</w:t>
      </w:r>
      <w:r w:rsidR="00B6493C">
        <w:rPr>
          <w:rFonts w:asciiTheme="minorHAnsi" w:hAnsiTheme="minorHAnsi" w:cstheme="minorHAnsi"/>
          <w:sz w:val="22"/>
          <w:szCs w:val="22"/>
        </w:rPr>
        <w:t>6</w:t>
      </w:r>
      <w:r w:rsidRPr="001F1FB6">
        <w:rPr>
          <w:rFonts w:asciiTheme="minorHAnsi" w:hAnsiTheme="minorHAnsi" w:cstheme="minorHAnsi"/>
          <w:sz w:val="22"/>
          <w:szCs w:val="22"/>
        </w:rPr>
        <w:t xml:space="preserve"> r. o godz. </w:t>
      </w:r>
      <w:r w:rsidR="00B6493C">
        <w:rPr>
          <w:rFonts w:asciiTheme="minorHAnsi" w:hAnsiTheme="minorHAnsi" w:cstheme="minorHAnsi"/>
          <w:sz w:val="22"/>
          <w:szCs w:val="22"/>
        </w:rPr>
        <w:t>14.30</w:t>
      </w:r>
      <w:r w:rsidRPr="001F1FB6">
        <w:rPr>
          <w:rFonts w:asciiTheme="minorHAnsi" w:hAnsiTheme="minorHAnsi" w:cstheme="minorHAnsi"/>
          <w:sz w:val="22"/>
          <w:szCs w:val="22"/>
        </w:rPr>
        <w:t xml:space="preserve"> odbędzie się szkoleniowe zebranie Rady Pedagogicznej</w:t>
      </w:r>
      <w:r w:rsidR="00B6493C">
        <w:rPr>
          <w:rFonts w:asciiTheme="minorHAnsi" w:hAnsiTheme="minorHAnsi" w:cstheme="minorHAnsi"/>
          <w:sz w:val="22"/>
          <w:szCs w:val="22"/>
        </w:rPr>
        <w:t xml:space="preserve"> - </w:t>
      </w:r>
      <w:r w:rsidRPr="001F1FB6">
        <w:rPr>
          <w:rFonts w:asciiTheme="minorHAnsi" w:hAnsiTheme="minorHAnsi" w:cstheme="minorHAnsi"/>
          <w:sz w:val="22"/>
          <w:szCs w:val="22"/>
        </w:rPr>
        <w:t xml:space="preserve"> </w:t>
      </w:r>
      <w:r w:rsidR="00923ECE">
        <w:rPr>
          <w:rFonts w:asciiTheme="minorHAnsi" w:hAnsiTheme="minorHAnsi" w:cstheme="minorHAnsi"/>
          <w:sz w:val="22"/>
          <w:szCs w:val="22"/>
        </w:rPr>
        <w:t>szkolenie w ramach Wdrażania Programu ABS-Anty-</w:t>
      </w:r>
      <w:proofErr w:type="spellStart"/>
      <w:r w:rsidR="00923ECE">
        <w:rPr>
          <w:rFonts w:asciiTheme="minorHAnsi" w:hAnsiTheme="minorHAnsi" w:cstheme="minorHAnsi"/>
          <w:sz w:val="22"/>
          <w:szCs w:val="22"/>
        </w:rPr>
        <w:t>Bullying</w:t>
      </w:r>
      <w:proofErr w:type="spellEnd"/>
      <w:r w:rsidR="00923ECE">
        <w:rPr>
          <w:rFonts w:asciiTheme="minorHAnsi" w:hAnsiTheme="minorHAnsi" w:cstheme="minorHAnsi"/>
          <w:sz w:val="22"/>
          <w:szCs w:val="22"/>
        </w:rPr>
        <w:t>.</w:t>
      </w:r>
    </w:p>
    <w:p w14:paraId="0A3073D4" w14:textId="2EA40DF7" w:rsidR="001F1FB6" w:rsidRPr="001F1FB6" w:rsidRDefault="00E63031" w:rsidP="00D1386C">
      <w:pPr>
        <w:pStyle w:val="Nagwek3"/>
        <w:spacing w:before="0" w:beforeAutospacing="0" w:after="0" w:afterAutospacing="0" w:line="360" w:lineRule="auto"/>
        <w:contextualSpacing/>
        <w:jc w:val="center"/>
        <w:rPr>
          <w:rFonts w:asciiTheme="minorHAnsi" w:hAnsiTheme="minorHAnsi" w:cstheme="minorHAnsi"/>
          <w:sz w:val="22"/>
          <w:szCs w:val="22"/>
        </w:rPr>
      </w:pPr>
      <w:r w:rsidRPr="001F1FB6">
        <w:rPr>
          <w:rFonts w:asciiTheme="minorHAnsi" w:hAnsiTheme="minorHAnsi" w:cstheme="minorHAnsi"/>
          <w:sz w:val="22"/>
          <w:szCs w:val="22"/>
        </w:rPr>
        <w:t xml:space="preserve">§ </w:t>
      </w:r>
      <w:r w:rsidR="001F1FB6">
        <w:rPr>
          <w:rFonts w:asciiTheme="minorHAnsi" w:hAnsiTheme="minorHAnsi" w:cstheme="minorHAnsi"/>
          <w:sz w:val="22"/>
          <w:szCs w:val="22"/>
        </w:rPr>
        <w:t>3</w:t>
      </w:r>
    </w:p>
    <w:p w14:paraId="29EF760E" w14:textId="4309EF34" w:rsidR="00286C4E" w:rsidRDefault="001F1FB6" w:rsidP="00923ECE">
      <w:pPr>
        <w:pStyle w:val="Domylnie"/>
        <w:spacing w:line="360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W dniu </w:t>
      </w:r>
      <w:r w:rsidR="00B6493C">
        <w:rPr>
          <w:rFonts w:asciiTheme="minorHAnsi" w:eastAsia="Verdana" w:hAnsiTheme="minorHAnsi" w:cstheme="minorHAnsi"/>
          <w:color w:val="000000"/>
          <w:sz w:val="22"/>
          <w:szCs w:val="22"/>
        </w:rPr>
        <w:t>29</w:t>
      </w:r>
      <w:r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</w:t>
      </w:r>
      <w:r w:rsidR="00B6493C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kwietnia </w:t>
      </w:r>
      <w:r>
        <w:rPr>
          <w:rFonts w:asciiTheme="minorHAnsi" w:eastAsia="Verdana" w:hAnsiTheme="minorHAnsi" w:cstheme="minorHAnsi"/>
          <w:color w:val="000000"/>
          <w:sz w:val="22"/>
          <w:szCs w:val="22"/>
        </w:rPr>
        <w:t>2026 roku o godz. 14.30</w:t>
      </w:r>
      <w:r w:rsidR="00D1386C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odbędzie się szkoleniowe zebranie Rady Pedagogicznej </w:t>
      </w:r>
      <w:r w:rsidR="00923ECE">
        <w:rPr>
          <w:rFonts w:asciiTheme="minorHAnsi" w:eastAsia="Verdana" w:hAnsiTheme="minorHAnsi" w:cstheme="minorHAnsi"/>
          <w:color w:val="000000"/>
          <w:sz w:val="22"/>
          <w:szCs w:val="22"/>
        </w:rPr>
        <w:t>–</w:t>
      </w:r>
      <w:r w:rsidR="00B6493C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</w:t>
      </w:r>
      <w:r w:rsidR="00923ECE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Integracja i relacje w klasie </w:t>
      </w:r>
      <w:r w:rsidR="00923ECE" w:rsidRPr="00923ECE">
        <w:rPr>
          <w:rFonts w:asciiTheme="minorHAnsi" w:eastAsia="Verdana" w:hAnsiTheme="minorHAnsi" w:cstheme="minorHAnsi"/>
          <w:color w:val="000000"/>
          <w:sz w:val="22"/>
          <w:szCs w:val="22"/>
        </w:rPr>
        <w:t>z uczniami ze</w:t>
      </w:r>
      <w:r w:rsidR="00923ECE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</w:t>
      </w:r>
      <w:r w:rsidR="00923ECE" w:rsidRPr="00923ECE">
        <w:rPr>
          <w:rFonts w:asciiTheme="minorHAnsi" w:eastAsia="Verdana" w:hAnsiTheme="minorHAnsi" w:cstheme="minorHAnsi"/>
          <w:color w:val="000000"/>
          <w:sz w:val="22"/>
          <w:szCs w:val="22"/>
        </w:rPr>
        <w:t>spektrum autyzmu</w:t>
      </w:r>
      <w:r w:rsidR="00923ECE">
        <w:rPr>
          <w:rFonts w:asciiTheme="minorHAnsi" w:eastAsia="Verdana" w:hAnsiTheme="minorHAnsi" w:cstheme="minorHAnsi"/>
          <w:color w:val="000000"/>
          <w:sz w:val="22"/>
          <w:szCs w:val="22"/>
        </w:rPr>
        <w:t>.</w:t>
      </w:r>
    </w:p>
    <w:p w14:paraId="40171B8C" w14:textId="1AEA9959" w:rsidR="001F1FB6" w:rsidRDefault="001F1FB6" w:rsidP="00D1386C">
      <w:pPr>
        <w:pStyle w:val="Nagwek3"/>
        <w:spacing w:before="0" w:beforeAutospacing="0" w:after="0" w:afterAutospacing="0" w:line="360" w:lineRule="auto"/>
        <w:contextualSpacing/>
        <w:jc w:val="center"/>
        <w:rPr>
          <w:rFonts w:asciiTheme="minorHAnsi" w:hAnsiTheme="minorHAnsi" w:cstheme="minorHAnsi"/>
          <w:sz w:val="22"/>
          <w:szCs w:val="22"/>
        </w:rPr>
      </w:pPr>
      <w:r w:rsidRPr="001F1FB6">
        <w:rPr>
          <w:rFonts w:asciiTheme="minorHAnsi" w:hAnsiTheme="minorHAnsi" w:cstheme="minorHAnsi"/>
          <w:sz w:val="22"/>
          <w:szCs w:val="22"/>
        </w:rPr>
        <w:t xml:space="preserve">§ </w:t>
      </w:r>
      <w:r w:rsidR="00B6493C">
        <w:rPr>
          <w:rFonts w:asciiTheme="minorHAnsi" w:hAnsiTheme="minorHAnsi" w:cstheme="minorHAnsi"/>
          <w:sz w:val="22"/>
          <w:szCs w:val="22"/>
        </w:rPr>
        <w:t>4</w:t>
      </w:r>
    </w:p>
    <w:p w14:paraId="45688214" w14:textId="77777777" w:rsidR="001F1FB6" w:rsidRPr="00E94A09" w:rsidRDefault="001F1FB6" w:rsidP="00E94A09">
      <w:pPr>
        <w:pStyle w:val="Domylnie"/>
        <w:spacing w:line="360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1F1FB6">
        <w:rPr>
          <w:rFonts w:asciiTheme="minorHAnsi" w:eastAsia="Verdana" w:hAnsiTheme="minorHAnsi" w:cstheme="minorHAnsi"/>
          <w:color w:val="000000"/>
          <w:sz w:val="22"/>
          <w:szCs w:val="22"/>
        </w:rPr>
        <w:t>Zarz</w:t>
      </w:r>
      <w:r w:rsidRPr="001F1FB6">
        <w:rPr>
          <w:rFonts w:asciiTheme="minorHAnsi" w:hAnsiTheme="minorHAnsi" w:cstheme="minorHAnsi"/>
          <w:color w:val="000000"/>
          <w:sz w:val="22"/>
          <w:szCs w:val="22"/>
        </w:rPr>
        <w:t>ą</w:t>
      </w:r>
      <w:r w:rsidRPr="001F1FB6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dzenie wchodzi w </w:t>
      </w:r>
      <w:r w:rsidRPr="001F1FB6">
        <w:rPr>
          <w:rFonts w:asciiTheme="minorHAnsi" w:hAnsiTheme="minorHAnsi" w:cstheme="minorHAnsi"/>
          <w:color w:val="000000"/>
          <w:sz w:val="22"/>
          <w:szCs w:val="22"/>
        </w:rPr>
        <w:t>ż</w:t>
      </w:r>
      <w:r w:rsidRPr="001F1FB6">
        <w:rPr>
          <w:rFonts w:asciiTheme="minorHAnsi" w:eastAsia="Verdana" w:hAnsiTheme="minorHAnsi" w:cstheme="minorHAnsi"/>
          <w:color w:val="000000"/>
          <w:sz w:val="22"/>
          <w:szCs w:val="22"/>
        </w:rPr>
        <w:t>ycie</w:t>
      </w:r>
      <w:r w:rsidRPr="001F1FB6">
        <w:rPr>
          <w:rFonts w:asciiTheme="minorHAnsi" w:eastAsia="Verdana" w:hAnsiTheme="minorHAnsi" w:cstheme="minorHAnsi"/>
          <w:b/>
          <w:bCs/>
          <w:color w:val="000000"/>
          <w:sz w:val="22"/>
          <w:szCs w:val="22"/>
        </w:rPr>
        <w:t xml:space="preserve"> </w:t>
      </w:r>
      <w:r w:rsidRPr="001F1FB6">
        <w:rPr>
          <w:rFonts w:asciiTheme="minorHAnsi" w:eastAsia="Verdana" w:hAnsiTheme="minorHAnsi" w:cstheme="minorHAnsi"/>
          <w:color w:val="000000"/>
          <w:sz w:val="22"/>
          <w:szCs w:val="22"/>
        </w:rPr>
        <w:t>z dniem podpisania.</w:t>
      </w:r>
    </w:p>
    <w:p w14:paraId="36E5EC1E" w14:textId="77777777" w:rsidR="00E94A09" w:rsidRPr="00E94A09" w:rsidRDefault="00E94A09" w:rsidP="00E94A09">
      <w:pPr>
        <w:pStyle w:val="Default"/>
        <w:spacing w:line="360" w:lineRule="auto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E94A09">
        <w:rPr>
          <w:rFonts w:asciiTheme="minorHAnsi" w:hAnsiTheme="minorHAnsi" w:cstheme="minorHAnsi"/>
          <w:sz w:val="22"/>
          <w:szCs w:val="22"/>
        </w:rPr>
        <w:t>(-) Dyrektor Szkoły</w:t>
      </w:r>
    </w:p>
    <w:p w14:paraId="2DA006A7" w14:textId="1C0661C6" w:rsidR="00E94A09" w:rsidRPr="00E94A09" w:rsidRDefault="00E94A09" w:rsidP="00E94A09">
      <w:pPr>
        <w:pStyle w:val="Default"/>
        <w:spacing w:line="360" w:lineRule="auto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E94A09">
        <w:rPr>
          <w:rFonts w:asciiTheme="minorHAnsi" w:hAnsiTheme="minorHAnsi" w:cstheme="minorHAnsi"/>
          <w:sz w:val="22"/>
          <w:szCs w:val="22"/>
        </w:rPr>
        <w:t xml:space="preserve">  Sylwia Cichocka</w:t>
      </w:r>
    </w:p>
    <w:p w14:paraId="4E7A5054" w14:textId="77777777" w:rsidR="001F1FB6" w:rsidRPr="00E94A09" w:rsidRDefault="001F1FB6" w:rsidP="00D1386C">
      <w:pPr>
        <w:pStyle w:val="Nagwek3"/>
        <w:spacing w:before="0" w:beforeAutospacing="0" w:after="0" w:afterAutospacing="0" w:line="360" w:lineRule="auto"/>
        <w:contextualSpacing/>
        <w:jc w:val="center"/>
        <w:rPr>
          <w:rFonts w:asciiTheme="minorHAnsi" w:hAnsiTheme="minorHAnsi" w:cstheme="minorHAnsi"/>
          <w:sz w:val="22"/>
          <w:szCs w:val="22"/>
        </w:rPr>
      </w:pPr>
    </w:p>
    <w:p w14:paraId="65C92701" w14:textId="70EA420E" w:rsidR="00286C4E" w:rsidRPr="001F1FB6" w:rsidRDefault="00286C4E" w:rsidP="00D1386C">
      <w:pPr>
        <w:pStyle w:val="Domylnie"/>
        <w:spacing w:line="360" w:lineRule="auto"/>
        <w:jc w:val="right"/>
        <w:rPr>
          <w:rFonts w:asciiTheme="minorHAnsi" w:eastAsia="Verdana" w:hAnsiTheme="minorHAnsi" w:cstheme="minorHAnsi"/>
          <w:color w:val="000000"/>
          <w:sz w:val="22"/>
          <w:szCs w:val="22"/>
        </w:rPr>
      </w:pPr>
    </w:p>
    <w:p w14:paraId="65F4F41E" w14:textId="0146056F" w:rsidR="00286C4E" w:rsidRPr="001F1FB6" w:rsidRDefault="00286C4E" w:rsidP="00286C4E">
      <w:pPr>
        <w:pStyle w:val="Domylnie"/>
        <w:jc w:val="right"/>
        <w:rPr>
          <w:rFonts w:asciiTheme="minorHAnsi" w:eastAsia="Verdana" w:hAnsiTheme="minorHAnsi" w:cstheme="minorHAnsi"/>
          <w:color w:val="000000"/>
          <w:sz w:val="22"/>
          <w:szCs w:val="22"/>
        </w:rPr>
      </w:pPr>
    </w:p>
    <w:p w14:paraId="3B63B7BD" w14:textId="77777777" w:rsidR="00C74E67" w:rsidRPr="001F1FB6" w:rsidRDefault="00C74E67" w:rsidP="007C6751">
      <w:pPr>
        <w:contextualSpacing/>
        <w:rPr>
          <w:rFonts w:asciiTheme="minorHAnsi" w:hAnsiTheme="minorHAnsi" w:cstheme="minorHAnsi"/>
          <w:sz w:val="22"/>
          <w:szCs w:val="22"/>
        </w:rPr>
      </w:pPr>
    </w:p>
    <w:sectPr w:rsidR="00C74E67" w:rsidRPr="001F1F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B13CF"/>
    <w:multiLevelType w:val="hybridMultilevel"/>
    <w:tmpl w:val="6902F5F6"/>
    <w:lvl w:ilvl="0" w:tplc="BAD8A53C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 w15:restartNumberingAfterBreak="0">
    <w:nsid w:val="29A13778"/>
    <w:multiLevelType w:val="hybridMultilevel"/>
    <w:tmpl w:val="E75E85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4870E7"/>
    <w:multiLevelType w:val="multilevel"/>
    <w:tmpl w:val="560EC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7B3E61"/>
    <w:multiLevelType w:val="multilevel"/>
    <w:tmpl w:val="A8208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1F13B7"/>
    <w:multiLevelType w:val="multilevel"/>
    <w:tmpl w:val="25FA6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766E32"/>
    <w:multiLevelType w:val="multilevel"/>
    <w:tmpl w:val="863A0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155D"/>
    <w:multiLevelType w:val="multilevel"/>
    <w:tmpl w:val="A4106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2B6520"/>
    <w:multiLevelType w:val="multilevel"/>
    <w:tmpl w:val="9F8AF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7CE37A8"/>
    <w:multiLevelType w:val="multilevel"/>
    <w:tmpl w:val="D20A3EC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9" w15:restartNumberingAfterBreak="0">
    <w:nsid w:val="5FB16224"/>
    <w:multiLevelType w:val="multilevel"/>
    <w:tmpl w:val="6F86DFC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7C71486F"/>
    <w:multiLevelType w:val="multilevel"/>
    <w:tmpl w:val="2B9C4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0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751"/>
    <w:rsid w:val="00051F23"/>
    <w:rsid w:val="001B13F5"/>
    <w:rsid w:val="001F1FB6"/>
    <w:rsid w:val="00286C4E"/>
    <w:rsid w:val="002F7495"/>
    <w:rsid w:val="00375814"/>
    <w:rsid w:val="003D7E7F"/>
    <w:rsid w:val="005E50EF"/>
    <w:rsid w:val="006B5C82"/>
    <w:rsid w:val="006F4527"/>
    <w:rsid w:val="00722866"/>
    <w:rsid w:val="00756DFF"/>
    <w:rsid w:val="007C5034"/>
    <w:rsid w:val="007C6751"/>
    <w:rsid w:val="007E0A67"/>
    <w:rsid w:val="008A4451"/>
    <w:rsid w:val="008A7E7C"/>
    <w:rsid w:val="00923ECE"/>
    <w:rsid w:val="00B6493C"/>
    <w:rsid w:val="00B825A6"/>
    <w:rsid w:val="00C13075"/>
    <w:rsid w:val="00C74E67"/>
    <w:rsid w:val="00D1386C"/>
    <w:rsid w:val="00E63031"/>
    <w:rsid w:val="00E94A09"/>
    <w:rsid w:val="00F94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69EC1"/>
  <w15:chartTrackingRefBased/>
  <w15:docId w15:val="{3F61FADB-2C3B-4352-9EEC-9C3A07CC2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675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paragraph" w:styleId="Nagwek3">
    <w:name w:val="heading 3"/>
    <w:basedOn w:val="Normalny"/>
    <w:link w:val="Nagwek3Znak"/>
    <w:uiPriority w:val="9"/>
    <w:qFormat/>
    <w:rsid w:val="007C6751"/>
    <w:pPr>
      <w:widowControl/>
      <w:suppressAutoHyphens w:val="0"/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7C675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7C6751"/>
    <w:rPr>
      <w:b/>
      <w:bCs/>
    </w:rPr>
  </w:style>
  <w:style w:type="paragraph" w:styleId="NormalnyWeb">
    <w:name w:val="Normal (Web)"/>
    <w:basedOn w:val="Normalny"/>
    <w:uiPriority w:val="99"/>
    <w:unhideWhenUsed/>
    <w:rsid w:val="007C6751"/>
    <w:pPr>
      <w:widowControl/>
      <w:suppressAutoHyphens w:val="0"/>
      <w:spacing w:before="100" w:beforeAutospacing="1" w:after="100" w:afterAutospacing="1"/>
    </w:pPr>
    <w:rPr>
      <w:rFonts w:eastAsia="Times New Roman"/>
      <w:lang w:eastAsia="pl-PL"/>
    </w:rPr>
  </w:style>
  <w:style w:type="paragraph" w:customStyle="1" w:styleId="Default">
    <w:name w:val="Default"/>
    <w:rsid w:val="007C67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1B13F5"/>
    <w:pPr>
      <w:ind w:left="720"/>
      <w:contextualSpacing/>
    </w:pPr>
  </w:style>
  <w:style w:type="paragraph" w:customStyle="1" w:styleId="Domylnie">
    <w:name w:val="Domy[lnie"/>
    <w:rsid w:val="00051F23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C13075"/>
    <w:pPr>
      <w:jc w:val="both"/>
    </w:pPr>
    <w:rPr>
      <w:rFonts w:ascii="Arial" w:hAnsi="Arial" w:cs="Arial"/>
      <w:b/>
      <w:bCs/>
    </w:rPr>
  </w:style>
  <w:style w:type="table" w:styleId="Tabela-Siatka">
    <w:name w:val="Table Grid"/>
    <w:basedOn w:val="Standardowy"/>
    <w:uiPriority w:val="39"/>
    <w:rsid w:val="00E630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t">
    <w:name w:val="dt"/>
    <w:basedOn w:val="Normalny"/>
    <w:rsid w:val="001F1FB6"/>
    <w:pPr>
      <w:widowControl/>
      <w:suppressAutoHyphens w:val="0"/>
      <w:spacing w:before="100" w:beforeAutospacing="1" w:after="100" w:afterAutospacing="1"/>
    </w:pPr>
    <w:rPr>
      <w:rFonts w:eastAsia="Times New Roman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F1FB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21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rtaloswiatowy.pl/organizacja-pracy/rozporzadzenie-ministra-edukacji-narodowej-z-dnia-28-lutego-2019-r.-w-sprawie-szczegolowej-organizacji-publicznych-szkol-i-publicznych-przedszkoli-dz.u.-z-2019-r.-poz.-502-17155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831</TotalTime>
  <Pages>1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Sysia</dc:creator>
  <cp:keywords/>
  <dc:description/>
  <cp:lastModifiedBy>Sysia</cp:lastModifiedBy>
  <cp:revision>3</cp:revision>
  <cp:lastPrinted>2025-12-03T09:14:00Z</cp:lastPrinted>
  <dcterms:created xsi:type="dcterms:W3CDTF">2026-03-04T07:50:00Z</dcterms:created>
  <dcterms:modified xsi:type="dcterms:W3CDTF">2026-03-04T09:30:00Z</dcterms:modified>
</cp:coreProperties>
</file>