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95B" w:rsidRPr="008C2EAF" w:rsidRDefault="009125CE" w:rsidP="0002695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ZARZĄDZENIE NR 9/2026</w:t>
      </w:r>
    </w:p>
    <w:p w:rsidR="0002695B" w:rsidRPr="008C2EAF" w:rsidRDefault="0002695B" w:rsidP="0002695B">
      <w:pPr>
        <w:jc w:val="center"/>
        <w:rPr>
          <w:rFonts w:ascii="Arial" w:hAnsi="Arial" w:cs="Arial"/>
          <w:b/>
          <w:sz w:val="22"/>
          <w:szCs w:val="22"/>
        </w:rPr>
      </w:pPr>
      <w:r w:rsidRPr="008C2EAF">
        <w:rPr>
          <w:rFonts w:ascii="Arial" w:hAnsi="Arial" w:cs="Arial"/>
          <w:b/>
          <w:sz w:val="22"/>
          <w:szCs w:val="22"/>
        </w:rPr>
        <w:t>Dyrektora Bursy Miejskiej</w:t>
      </w:r>
    </w:p>
    <w:p w:rsidR="0002695B" w:rsidRPr="008C2EAF" w:rsidRDefault="009125CE" w:rsidP="0002695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11 marca 2026 </w:t>
      </w:r>
      <w:r w:rsidR="0002695B" w:rsidRPr="008C2EAF">
        <w:rPr>
          <w:rFonts w:ascii="Arial" w:hAnsi="Arial" w:cs="Arial"/>
          <w:b/>
          <w:sz w:val="22"/>
          <w:szCs w:val="22"/>
        </w:rPr>
        <w:t>r.</w:t>
      </w:r>
    </w:p>
    <w:p w:rsidR="0002695B" w:rsidRDefault="0002695B" w:rsidP="0002695B">
      <w:pPr>
        <w:jc w:val="center"/>
        <w:rPr>
          <w:rFonts w:ascii="Arial" w:hAnsi="Arial" w:cs="Arial"/>
          <w:sz w:val="22"/>
          <w:szCs w:val="22"/>
        </w:rPr>
      </w:pPr>
    </w:p>
    <w:p w:rsidR="0002695B" w:rsidRDefault="0002695B" w:rsidP="00A85694">
      <w:pPr>
        <w:jc w:val="center"/>
        <w:rPr>
          <w:rFonts w:ascii="Arial" w:hAnsi="Arial" w:cs="Arial"/>
          <w:sz w:val="22"/>
          <w:szCs w:val="22"/>
        </w:rPr>
      </w:pPr>
      <w:r w:rsidRPr="00E54449">
        <w:rPr>
          <w:rFonts w:ascii="Arial" w:hAnsi="Arial" w:cs="Arial"/>
          <w:b/>
          <w:sz w:val="22"/>
          <w:szCs w:val="22"/>
        </w:rPr>
        <w:t>w sprawie wprowadzenia</w:t>
      </w:r>
      <w:r w:rsidR="009125CE" w:rsidRPr="00E54449">
        <w:rPr>
          <w:rFonts w:ascii="Arial" w:hAnsi="Arial" w:cs="Arial"/>
          <w:b/>
          <w:sz w:val="22"/>
          <w:szCs w:val="22"/>
        </w:rPr>
        <w:t xml:space="preserve"> zmian do</w:t>
      </w:r>
      <w:r w:rsidRPr="00E54449">
        <w:rPr>
          <w:rFonts w:ascii="Arial" w:hAnsi="Arial" w:cs="Arial"/>
          <w:b/>
          <w:sz w:val="22"/>
          <w:szCs w:val="22"/>
        </w:rPr>
        <w:t xml:space="preserve"> Regulaminu Zakładowego Funduszu Świadczeń Socjalnych w Bursie Miejskiej w Częstochowie</w:t>
      </w:r>
      <w:r w:rsidR="00A85694">
        <w:rPr>
          <w:rFonts w:ascii="Arial" w:hAnsi="Arial" w:cs="Arial"/>
          <w:b/>
          <w:sz w:val="22"/>
          <w:szCs w:val="22"/>
        </w:rPr>
        <w:br/>
      </w:r>
      <w:r w:rsidR="00A85694">
        <w:rPr>
          <w:rFonts w:ascii="Arial" w:hAnsi="Arial" w:cs="Arial"/>
          <w:b/>
          <w:sz w:val="22"/>
          <w:szCs w:val="22"/>
        </w:rPr>
        <w:br/>
      </w:r>
    </w:p>
    <w:p w:rsidR="00A307FD" w:rsidRPr="00A307FD" w:rsidRDefault="00A307FD" w:rsidP="00A85694">
      <w:pPr>
        <w:spacing w:line="276" w:lineRule="auto"/>
        <w:rPr>
          <w:rFonts w:ascii="Arial" w:hAnsi="Arial" w:cs="Arial"/>
          <w:sz w:val="22"/>
          <w:szCs w:val="22"/>
        </w:rPr>
      </w:pPr>
      <w:r w:rsidRPr="00A307FD">
        <w:rPr>
          <w:rFonts w:ascii="Arial" w:hAnsi="Arial" w:cs="Arial"/>
          <w:sz w:val="22"/>
          <w:szCs w:val="22"/>
        </w:rPr>
        <w:t>Na po</w:t>
      </w:r>
      <w:r>
        <w:rPr>
          <w:rFonts w:ascii="Arial" w:hAnsi="Arial" w:cs="Arial"/>
          <w:sz w:val="22"/>
          <w:szCs w:val="22"/>
        </w:rPr>
        <w:t>dstawie art. 8 ust. 2 i art. 10</w:t>
      </w:r>
      <w:r w:rsidRPr="00A307FD">
        <w:rPr>
          <w:rFonts w:ascii="Arial" w:hAnsi="Arial" w:cs="Arial"/>
          <w:sz w:val="22"/>
          <w:szCs w:val="22"/>
        </w:rPr>
        <w:t xml:space="preserve"> ust. 1 ustawy z dnia 4 marca 1994 r. o zakładowym funduszu</w:t>
      </w:r>
    </w:p>
    <w:p w:rsidR="00A307FD" w:rsidRDefault="00A307FD" w:rsidP="00A85694">
      <w:pPr>
        <w:spacing w:line="276" w:lineRule="auto"/>
        <w:rPr>
          <w:rFonts w:ascii="Arial" w:hAnsi="Arial" w:cs="Arial"/>
          <w:sz w:val="22"/>
          <w:szCs w:val="22"/>
        </w:rPr>
      </w:pPr>
      <w:r w:rsidRPr="00A307FD">
        <w:rPr>
          <w:rFonts w:ascii="Arial" w:hAnsi="Arial" w:cs="Arial"/>
          <w:sz w:val="22"/>
          <w:szCs w:val="22"/>
        </w:rPr>
        <w:t>św</w:t>
      </w:r>
      <w:r w:rsidR="009125CE">
        <w:rPr>
          <w:rFonts w:ascii="Arial" w:hAnsi="Arial" w:cs="Arial"/>
          <w:sz w:val="22"/>
          <w:szCs w:val="22"/>
        </w:rPr>
        <w:t>iadczeń socjalnych (Dz.U. z 2024 r. poz. 288</w:t>
      </w:r>
      <w:r w:rsidRPr="00A307FD">
        <w:rPr>
          <w:rFonts w:ascii="Arial" w:hAnsi="Arial" w:cs="Arial"/>
          <w:sz w:val="22"/>
          <w:szCs w:val="22"/>
        </w:rPr>
        <w:t xml:space="preserve">) </w:t>
      </w:r>
    </w:p>
    <w:p w:rsidR="0002695B" w:rsidRDefault="00A307FD" w:rsidP="00A85694">
      <w:pPr>
        <w:spacing w:line="276" w:lineRule="auto"/>
        <w:rPr>
          <w:rFonts w:ascii="Arial" w:hAnsi="Arial" w:cs="Arial"/>
          <w:sz w:val="22"/>
          <w:szCs w:val="22"/>
        </w:rPr>
      </w:pPr>
      <w:r w:rsidRPr="00A307FD">
        <w:rPr>
          <w:rFonts w:ascii="Arial" w:hAnsi="Arial" w:cs="Arial"/>
          <w:sz w:val="22"/>
          <w:szCs w:val="22"/>
        </w:rPr>
        <w:t>zarządzam, co n</w:t>
      </w:r>
      <w:r>
        <w:rPr>
          <w:rFonts w:ascii="Arial" w:hAnsi="Arial" w:cs="Arial"/>
          <w:sz w:val="22"/>
          <w:szCs w:val="22"/>
        </w:rPr>
        <w:t>astępuje:</w:t>
      </w:r>
      <w:bookmarkStart w:id="0" w:name="_GoBack"/>
      <w:bookmarkEnd w:id="0"/>
    </w:p>
    <w:p w:rsidR="00A307FD" w:rsidRDefault="00A307FD" w:rsidP="00A85694">
      <w:pPr>
        <w:spacing w:line="276" w:lineRule="auto"/>
        <w:rPr>
          <w:rFonts w:ascii="Arial" w:hAnsi="Arial" w:cs="Arial"/>
          <w:sz w:val="22"/>
          <w:szCs w:val="22"/>
        </w:rPr>
      </w:pPr>
    </w:p>
    <w:p w:rsidR="00A307FD" w:rsidRDefault="00A307FD" w:rsidP="00A85694">
      <w:pPr>
        <w:spacing w:line="276" w:lineRule="auto"/>
        <w:rPr>
          <w:rFonts w:ascii="Arial" w:hAnsi="Arial" w:cs="Arial"/>
          <w:sz w:val="22"/>
          <w:szCs w:val="22"/>
        </w:rPr>
      </w:pPr>
    </w:p>
    <w:p w:rsidR="0002695B" w:rsidRDefault="0002695B" w:rsidP="00A8569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</w:t>
      </w:r>
    </w:p>
    <w:p w:rsidR="0002695B" w:rsidRDefault="0002695B" w:rsidP="00A85694">
      <w:pPr>
        <w:spacing w:line="276" w:lineRule="auto"/>
        <w:rPr>
          <w:rFonts w:ascii="Arial" w:hAnsi="Arial" w:cs="Arial"/>
          <w:sz w:val="22"/>
          <w:szCs w:val="22"/>
        </w:rPr>
      </w:pPr>
    </w:p>
    <w:p w:rsidR="0002695B" w:rsidRDefault="009125CE" w:rsidP="00A85694">
      <w:pPr>
        <w:spacing w:line="276" w:lineRule="auto"/>
        <w:rPr>
          <w:rFonts w:ascii="Arial" w:hAnsi="Arial" w:cs="Arial"/>
          <w:sz w:val="22"/>
          <w:szCs w:val="22"/>
        </w:rPr>
      </w:pPr>
      <w:r w:rsidRPr="009125CE">
        <w:rPr>
          <w:rFonts w:ascii="Arial" w:hAnsi="Arial" w:cs="Arial"/>
          <w:sz w:val="22"/>
          <w:szCs w:val="22"/>
        </w:rPr>
        <w:t>W Regulaminie Zakładowego Funduszu Świadczeń Socjalnych w Bursie Miejskiej</w:t>
      </w:r>
      <w:r w:rsidR="00A85694">
        <w:rPr>
          <w:rFonts w:ascii="Arial" w:hAnsi="Arial" w:cs="Arial"/>
          <w:sz w:val="22"/>
          <w:szCs w:val="22"/>
        </w:rPr>
        <w:br/>
      </w:r>
      <w:r w:rsidRPr="009125CE">
        <w:rPr>
          <w:rFonts w:ascii="Arial" w:hAnsi="Arial" w:cs="Arial"/>
          <w:sz w:val="22"/>
          <w:szCs w:val="22"/>
        </w:rPr>
        <w:t>w Częstochowie wprowadza się zmiany polegające na nadaniu nowego brzmienia następującym załącznikom:</w:t>
      </w:r>
    </w:p>
    <w:p w:rsidR="009125CE" w:rsidRPr="009125CE" w:rsidRDefault="004F0FAE" w:rsidP="00A85694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9125CE">
        <w:rPr>
          <w:rFonts w:ascii="Arial" w:hAnsi="Arial" w:cs="Arial"/>
          <w:sz w:val="22"/>
          <w:szCs w:val="22"/>
        </w:rPr>
        <w:t xml:space="preserve"> </w:t>
      </w:r>
      <w:r w:rsidR="009125CE" w:rsidRPr="009125CE">
        <w:rPr>
          <w:rFonts w:ascii="Arial" w:hAnsi="Arial" w:cs="Arial"/>
          <w:sz w:val="22"/>
          <w:szCs w:val="22"/>
        </w:rPr>
        <w:t>Załącznik nr 3 – Tabela zróżnicowania świadczeń socjalnych z ZFŚS,</w:t>
      </w:r>
    </w:p>
    <w:p w:rsidR="009125CE" w:rsidRDefault="004F0FAE" w:rsidP="00A85694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 w:rsidR="009125CE">
        <w:rPr>
          <w:rFonts w:ascii="Arial" w:hAnsi="Arial" w:cs="Arial"/>
          <w:sz w:val="22"/>
          <w:szCs w:val="22"/>
        </w:rPr>
        <w:t xml:space="preserve"> </w:t>
      </w:r>
      <w:r w:rsidR="009125CE" w:rsidRPr="009125CE">
        <w:rPr>
          <w:rFonts w:ascii="Arial" w:hAnsi="Arial" w:cs="Arial"/>
          <w:sz w:val="22"/>
          <w:szCs w:val="22"/>
        </w:rPr>
        <w:t>Załącznik nr 4 – Oświadczenie o sytuacji materialnej, życiowej i rodzinnej dla celów ZFŚS.</w:t>
      </w:r>
    </w:p>
    <w:p w:rsidR="0002695B" w:rsidRDefault="0002695B" w:rsidP="00A8569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2</w:t>
      </w:r>
    </w:p>
    <w:p w:rsidR="0002695B" w:rsidRDefault="0002695B" w:rsidP="00A85694">
      <w:pPr>
        <w:spacing w:line="276" w:lineRule="auto"/>
        <w:rPr>
          <w:rFonts w:ascii="Arial" w:hAnsi="Arial" w:cs="Arial"/>
          <w:sz w:val="22"/>
          <w:szCs w:val="22"/>
        </w:rPr>
      </w:pPr>
    </w:p>
    <w:p w:rsidR="009125CE" w:rsidRDefault="004F0FAE" w:rsidP="00A85694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9125CE" w:rsidRPr="009125CE">
        <w:rPr>
          <w:rFonts w:ascii="Arial" w:hAnsi="Arial" w:cs="Arial"/>
          <w:sz w:val="22"/>
          <w:szCs w:val="22"/>
        </w:rPr>
        <w:t>Załącznik nr 3 do Regulaminu ZFŚS otrzymuje brzmienie:</w:t>
      </w:r>
    </w:p>
    <w:p w:rsidR="009125CE" w:rsidRDefault="009125CE" w:rsidP="00A8569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4F0FAE" w:rsidRDefault="009125CE" w:rsidP="00A8569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9125CE">
        <w:rPr>
          <w:rFonts w:ascii="Arial" w:hAnsi="Arial" w:cs="Arial"/>
        </w:rPr>
        <w:t xml:space="preserve">Tabela zróżnicowania świadczeń socjalnych z ZFŚS </w:t>
      </w:r>
    </w:p>
    <w:p w:rsidR="009125CE" w:rsidRPr="00783167" w:rsidRDefault="009125CE" w:rsidP="009125CE">
      <w:pPr>
        <w:jc w:val="both"/>
        <w:rPr>
          <w:rFonts w:ascii="Arial" w:hAnsi="Arial" w:cs="Arial"/>
          <w:b/>
          <w:sz w:val="20"/>
          <w:szCs w:val="20"/>
          <w:lang w:val="x-none"/>
        </w:rPr>
      </w:pPr>
      <w:r w:rsidRPr="00F17432">
        <w:rPr>
          <w:rFonts w:ascii="Arial" w:hAnsi="Arial" w:cs="Arial"/>
          <w:lang w:val="x-none"/>
        </w:rPr>
        <w:t>Wysokość świadczeń o których mowa w §</w:t>
      </w:r>
      <w:r w:rsidRPr="00F17432">
        <w:rPr>
          <w:rFonts w:ascii="Arial" w:hAnsi="Arial" w:cs="Arial"/>
        </w:rPr>
        <w:t xml:space="preserve"> 6</w:t>
      </w:r>
      <w:r w:rsidRPr="00F17432">
        <w:rPr>
          <w:rFonts w:ascii="Arial" w:hAnsi="Arial" w:cs="Arial"/>
          <w:lang w:val="x-none"/>
        </w:rPr>
        <w:t xml:space="preserve"> ust.</w:t>
      </w:r>
      <w:r w:rsidRPr="00F17432">
        <w:rPr>
          <w:rFonts w:ascii="Arial" w:hAnsi="Arial" w:cs="Arial"/>
        </w:rPr>
        <w:t xml:space="preserve"> 1 i 3</w:t>
      </w:r>
      <w:r w:rsidRPr="00F17432">
        <w:rPr>
          <w:rFonts w:ascii="Arial" w:hAnsi="Arial" w:cs="Arial"/>
          <w:lang w:val="x-none"/>
        </w:rPr>
        <w:t xml:space="preserve"> Regulaminu Zakładowego Funduszu Świadczeń Socjalnych w </w:t>
      </w:r>
      <w:r w:rsidRPr="00F17432">
        <w:rPr>
          <w:rFonts w:ascii="Arial" w:hAnsi="Arial" w:cs="Arial"/>
        </w:rPr>
        <w:t xml:space="preserve">Bursie Miejskiej w Częstochowie </w:t>
      </w:r>
      <w:r w:rsidRPr="00F17432">
        <w:rPr>
          <w:rFonts w:ascii="Arial" w:hAnsi="Arial" w:cs="Arial"/>
          <w:lang w:val="x-none"/>
        </w:rPr>
        <w:t xml:space="preserve"> z dnia   ………………  uzależnia się od sytuacji życiowej, rodzinnej i materialnej wnioskodawcy oraz następujących progów dochodowych:</w:t>
      </w:r>
      <w:r w:rsidR="00A85694">
        <w:rPr>
          <w:rFonts w:ascii="Arial" w:hAnsi="Arial" w:cs="Arial"/>
          <w:lang w:val="x-none"/>
        </w:rPr>
        <w:br/>
      </w:r>
      <w:r w:rsidR="00A85694" w:rsidRPr="00783167">
        <w:rPr>
          <w:rFonts w:ascii="Arial" w:hAnsi="Arial" w:cs="Arial"/>
          <w:b/>
          <w:sz w:val="20"/>
          <w:szCs w:val="20"/>
          <w:lang w:val="x-none"/>
        </w:rPr>
        <w:t xml:space="preserve"> </w:t>
      </w:r>
    </w:p>
    <w:tbl>
      <w:tblPr>
        <w:tblW w:w="8954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"/>
        <w:gridCol w:w="3468"/>
        <w:gridCol w:w="4526"/>
      </w:tblGrid>
      <w:tr w:rsidR="009125CE" w:rsidRPr="00783167" w:rsidTr="009125CE">
        <w:trPr>
          <w:trHeight w:val="1572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 w:rsidRPr="00783167">
              <w:rPr>
                <w:rFonts w:ascii="Arial" w:hAnsi="Arial" w:cs="Arial"/>
                <w:b/>
              </w:rPr>
              <w:t>Grupa</w:t>
            </w:r>
          </w:p>
        </w:tc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 w:rsidRPr="00783167">
              <w:rPr>
                <w:rFonts w:ascii="Arial" w:hAnsi="Arial" w:cs="Arial"/>
                <w:b/>
              </w:rPr>
              <w:t xml:space="preserve">Dochód + przysporzenia na 1 członka gospodarstwa domowego wykazany </w:t>
            </w:r>
            <w:r w:rsidRPr="00783167">
              <w:rPr>
                <w:rFonts w:ascii="Arial" w:hAnsi="Arial" w:cs="Arial"/>
                <w:b/>
              </w:rPr>
              <w:br/>
              <w:t>w Oświadczeniu wg Regulaminu ZFŚS</w:t>
            </w:r>
          </w:p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</w:p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  <w:i/>
              </w:rPr>
            </w:pPr>
            <w:r w:rsidRPr="00783167">
              <w:rPr>
                <w:rFonts w:ascii="Arial" w:hAnsi="Arial" w:cs="Arial"/>
                <w:b/>
              </w:rPr>
              <w:t>Wysokość dofinansowania w stosunku do kwoty bazowej</w:t>
            </w:r>
          </w:p>
        </w:tc>
      </w:tr>
      <w:tr w:rsidR="009125CE" w:rsidRPr="00783167" w:rsidTr="009125CE">
        <w:trPr>
          <w:trHeight w:val="27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 w:rsidRPr="00783167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 25</w:t>
            </w:r>
            <w:r w:rsidRPr="00783167">
              <w:rPr>
                <w:rFonts w:ascii="Arial" w:hAnsi="Arial" w:cs="Arial"/>
                <w:b/>
              </w:rPr>
              <w:t>00 zł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 w:rsidRPr="00783167">
              <w:rPr>
                <w:rFonts w:ascii="Arial" w:hAnsi="Arial" w:cs="Arial"/>
                <w:b/>
              </w:rPr>
              <w:t>100 %</w:t>
            </w:r>
          </w:p>
        </w:tc>
      </w:tr>
      <w:tr w:rsidR="009125CE" w:rsidRPr="00783167" w:rsidTr="009125CE">
        <w:trPr>
          <w:trHeight w:val="27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 w:rsidRPr="00783167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powyżej 2500 zł do 35</w:t>
            </w:r>
            <w:r w:rsidRPr="00783167">
              <w:rPr>
                <w:rFonts w:ascii="Arial" w:hAnsi="Arial" w:cs="Arial"/>
                <w:b/>
              </w:rPr>
              <w:t>00 zł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 w:rsidRPr="00783167">
              <w:rPr>
                <w:rFonts w:ascii="Arial" w:hAnsi="Arial" w:cs="Arial"/>
                <w:b/>
              </w:rPr>
              <w:t>90 %</w:t>
            </w:r>
          </w:p>
        </w:tc>
      </w:tr>
      <w:tr w:rsidR="009125CE" w:rsidRPr="00783167" w:rsidTr="009125CE">
        <w:trPr>
          <w:trHeight w:val="278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 w:rsidRPr="00783167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powyżej 3500 zł do 47</w:t>
            </w:r>
            <w:r w:rsidRPr="00783167">
              <w:rPr>
                <w:rFonts w:ascii="Arial" w:hAnsi="Arial" w:cs="Arial"/>
                <w:b/>
              </w:rPr>
              <w:t>00 zł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 w:rsidRPr="00783167">
              <w:rPr>
                <w:rFonts w:ascii="Arial" w:hAnsi="Arial" w:cs="Arial"/>
                <w:b/>
              </w:rPr>
              <w:t>70 %</w:t>
            </w:r>
          </w:p>
        </w:tc>
      </w:tr>
      <w:tr w:rsidR="009125CE" w:rsidRPr="00783167" w:rsidTr="009125CE">
        <w:trPr>
          <w:trHeight w:val="27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 w:rsidRPr="00783167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powyżej 4700 zł do 60</w:t>
            </w:r>
            <w:r w:rsidRPr="00783167">
              <w:rPr>
                <w:rFonts w:ascii="Arial" w:hAnsi="Arial" w:cs="Arial"/>
                <w:b/>
              </w:rPr>
              <w:t>00 zł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 w:rsidRPr="00783167">
              <w:rPr>
                <w:rFonts w:ascii="Arial" w:hAnsi="Arial" w:cs="Arial"/>
                <w:b/>
              </w:rPr>
              <w:t>60 %</w:t>
            </w:r>
          </w:p>
        </w:tc>
      </w:tr>
      <w:tr w:rsidR="009125CE" w:rsidRPr="00783167" w:rsidTr="009125CE">
        <w:trPr>
          <w:trHeight w:val="27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3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powyżej 6000 zł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25CE" w:rsidRPr="00783167" w:rsidRDefault="009125CE" w:rsidP="00EA7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50 %</w:t>
            </w:r>
          </w:p>
        </w:tc>
      </w:tr>
    </w:tbl>
    <w:p w:rsidR="009125CE" w:rsidRDefault="009125CE" w:rsidP="009125CE">
      <w:pPr>
        <w:spacing w:after="120"/>
        <w:ind w:right="-283"/>
        <w:jc w:val="right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„</w:t>
      </w:r>
    </w:p>
    <w:p w:rsidR="009125CE" w:rsidRDefault="009125CE" w:rsidP="009125CE">
      <w:pPr>
        <w:spacing w:after="120"/>
        <w:ind w:right="-283"/>
        <w:jc w:val="both"/>
        <w:rPr>
          <w:rFonts w:ascii="Arial" w:hAnsi="Arial" w:cs="Arial"/>
          <w:sz w:val="20"/>
          <w:szCs w:val="20"/>
          <w:u w:val="single"/>
        </w:rPr>
      </w:pPr>
    </w:p>
    <w:p w:rsidR="009125CE" w:rsidRPr="00A85694" w:rsidRDefault="004F0FAE" w:rsidP="009125CE">
      <w:pPr>
        <w:spacing w:after="120"/>
        <w:ind w:right="-283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sz w:val="22"/>
          <w:szCs w:val="22"/>
        </w:rPr>
        <w:t>2.</w:t>
      </w:r>
      <w:r w:rsidRPr="00A85694">
        <w:rPr>
          <w:sz w:val="22"/>
          <w:szCs w:val="22"/>
        </w:rPr>
        <w:t xml:space="preserve"> </w:t>
      </w:r>
      <w:r w:rsidRPr="00A85694">
        <w:rPr>
          <w:rFonts w:ascii="Arial" w:hAnsi="Arial" w:cs="Arial"/>
          <w:sz w:val="22"/>
          <w:szCs w:val="22"/>
        </w:rPr>
        <w:t xml:space="preserve">Załącznik nr 4 do Regulaminu ZFŚS otrzymuje brzmienie: </w:t>
      </w:r>
    </w:p>
    <w:p w:rsidR="004F0FAE" w:rsidRPr="00A85694" w:rsidRDefault="004F0FAE" w:rsidP="004F0FAE">
      <w:pPr>
        <w:spacing w:after="120"/>
        <w:ind w:right="-283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b/>
          <w:sz w:val="22"/>
          <w:szCs w:val="22"/>
        </w:rPr>
        <w:t xml:space="preserve">„ </w:t>
      </w:r>
      <w:r w:rsidRPr="00A85694">
        <w:rPr>
          <w:rFonts w:ascii="Arial" w:hAnsi="Arial" w:cs="Arial"/>
          <w:sz w:val="22"/>
          <w:szCs w:val="22"/>
        </w:rPr>
        <w:t xml:space="preserve">Oświadczenie o sytuacji materialnej, życiowej i rodzinnej dla celów ZFŚS  za rok </w:t>
      </w:r>
    </w:p>
    <w:p w:rsidR="004F0FAE" w:rsidRPr="00E54449" w:rsidRDefault="004F0FAE" w:rsidP="004F0FAE">
      <w:pPr>
        <w:spacing w:after="120"/>
        <w:ind w:right="-283"/>
        <w:jc w:val="both"/>
        <w:rPr>
          <w:rFonts w:ascii="Arial" w:hAnsi="Arial" w:cs="Arial"/>
          <w:sz w:val="20"/>
          <w:szCs w:val="20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843"/>
        <w:gridCol w:w="1984"/>
        <w:gridCol w:w="2835"/>
      </w:tblGrid>
      <w:tr w:rsidR="004F0FAE" w:rsidRPr="004F0FAE" w:rsidTr="00EA71DA">
        <w:tc>
          <w:tcPr>
            <w:tcW w:w="851" w:type="dxa"/>
            <w:vAlign w:val="center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F0FAE">
              <w:rPr>
                <w:rFonts w:ascii="Arial" w:hAnsi="Arial" w:cs="Arial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2693" w:type="dxa"/>
            <w:vAlign w:val="center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F0FAE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F0FAE">
              <w:rPr>
                <w:rFonts w:ascii="Arial" w:hAnsi="Arial" w:cs="Arial"/>
                <w:b/>
                <w:sz w:val="20"/>
                <w:szCs w:val="20"/>
              </w:rPr>
              <w:t>Stopień pokrewieństwa</w:t>
            </w:r>
          </w:p>
        </w:tc>
        <w:tc>
          <w:tcPr>
            <w:tcW w:w="1984" w:type="dxa"/>
            <w:vAlign w:val="center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F0FAE">
              <w:rPr>
                <w:rFonts w:ascii="Arial" w:hAnsi="Arial" w:cs="Arial"/>
                <w:b/>
                <w:sz w:val="20"/>
                <w:szCs w:val="20"/>
              </w:rPr>
              <w:t>Data urodzenia dziecka</w:t>
            </w:r>
          </w:p>
        </w:tc>
        <w:tc>
          <w:tcPr>
            <w:tcW w:w="2835" w:type="dxa"/>
            <w:vAlign w:val="center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F0FAE">
              <w:rPr>
                <w:rFonts w:ascii="Arial" w:hAnsi="Arial" w:cs="Arial"/>
                <w:b/>
                <w:sz w:val="20"/>
                <w:szCs w:val="20"/>
              </w:rPr>
              <w:t>Uwagi np. uczy się w szkole średniej, posiada orzeczenie o stopniu niepełnosprawności, jest bezrobotny.</w:t>
            </w:r>
          </w:p>
        </w:tc>
      </w:tr>
      <w:tr w:rsidR="004F0FAE" w:rsidRPr="004F0FAE" w:rsidTr="00EA71DA">
        <w:trPr>
          <w:trHeight w:val="477"/>
        </w:trPr>
        <w:tc>
          <w:tcPr>
            <w:tcW w:w="851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0FAE" w:rsidRPr="004F0FAE" w:rsidTr="00EA71DA">
        <w:trPr>
          <w:trHeight w:val="513"/>
        </w:trPr>
        <w:tc>
          <w:tcPr>
            <w:tcW w:w="851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0FAE" w:rsidRPr="004F0FAE" w:rsidTr="00EA71DA">
        <w:trPr>
          <w:trHeight w:val="529"/>
        </w:trPr>
        <w:tc>
          <w:tcPr>
            <w:tcW w:w="851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0FAE" w:rsidRPr="004F0FAE" w:rsidTr="00EA71DA">
        <w:trPr>
          <w:trHeight w:val="537"/>
        </w:trPr>
        <w:tc>
          <w:tcPr>
            <w:tcW w:w="851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0FAE" w:rsidRPr="004F0FAE" w:rsidTr="00EA71DA">
        <w:trPr>
          <w:trHeight w:val="533"/>
        </w:trPr>
        <w:tc>
          <w:tcPr>
            <w:tcW w:w="851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0FAE" w:rsidRPr="004F0FAE" w:rsidTr="00EA71DA">
        <w:trPr>
          <w:cantSplit/>
          <w:trHeight w:val="535"/>
        </w:trPr>
        <w:tc>
          <w:tcPr>
            <w:tcW w:w="10206" w:type="dxa"/>
            <w:gridSpan w:val="5"/>
            <w:tcBorders>
              <w:left w:val="nil"/>
              <w:bottom w:val="nil"/>
            </w:tcBorders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F0FAE" w:rsidRPr="00A85694" w:rsidRDefault="004F0FAE" w:rsidP="004F0FAE">
      <w:pPr>
        <w:spacing w:after="120"/>
        <w:ind w:right="-283"/>
        <w:jc w:val="both"/>
        <w:rPr>
          <w:rFonts w:ascii="Arial" w:hAnsi="Arial" w:cs="Arial"/>
          <w:b/>
          <w:sz w:val="22"/>
          <w:szCs w:val="22"/>
        </w:rPr>
      </w:pPr>
      <w:r w:rsidRPr="00A85694">
        <w:rPr>
          <w:rFonts w:ascii="Arial" w:hAnsi="Arial" w:cs="Arial"/>
          <w:b/>
          <w:sz w:val="22"/>
          <w:szCs w:val="22"/>
        </w:rPr>
        <w:t>Oświadczam, że moja rodzina składa się z wyżej wymienionych członków rodziny, uprawnionych do korzystania ze świadczeń finansowych z Zakładowego Funduszu Świadczeń Socjalnych, a miesięczny dochód i inne świadczenia na jednego członka mojej rodziny wynosi:</w:t>
      </w:r>
    </w:p>
    <w:p w:rsidR="004F0FAE" w:rsidRPr="004F0FAE" w:rsidRDefault="004F0FAE" w:rsidP="004F0FAE">
      <w:pPr>
        <w:spacing w:after="120"/>
        <w:ind w:right="-283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3402"/>
      </w:tblGrid>
      <w:tr w:rsidR="004F0FAE" w:rsidRPr="004F0FAE" w:rsidTr="00EA71DA">
        <w:tc>
          <w:tcPr>
            <w:tcW w:w="6804" w:type="dxa"/>
            <w:shd w:val="clear" w:color="auto" w:fill="auto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F0FAE">
              <w:rPr>
                <w:rFonts w:ascii="Arial" w:hAnsi="Arial" w:cs="Arial"/>
                <w:b/>
                <w:sz w:val="20"/>
                <w:szCs w:val="20"/>
              </w:rPr>
              <w:t>Miesięczny dochód  i inne świadczenia przypadające na członka rodziny pracownika/ emeryta / rencisty</w:t>
            </w:r>
          </w:p>
        </w:tc>
        <w:tc>
          <w:tcPr>
            <w:tcW w:w="3402" w:type="dxa"/>
            <w:shd w:val="clear" w:color="auto" w:fill="auto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F0FAE">
              <w:rPr>
                <w:rFonts w:ascii="Arial" w:hAnsi="Arial" w:cs="Arial"/>
                <w:b/>
                <w:sz w:val="20"/>
                <w:szCs w:val="20"/>
              </w:rPr>
              <w:t>Właściwe zaznaczyć</w:t>
            </w:r>
          </w:p>
        </w:tc>
      </w:tr>
      <w:tr w:rsidR="004F0FAE" w:rsidRPr="004F0FAE" w:rsidTr="00EA71DA">
        <w:tc>
          <w:tcPr>
            <w:tcW w:w="6804" w:type="dxa"/>
            <w:shd w:val="clear" w:color="auto" w:fill="auto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F0FAE">
              <w:rPr>
                <w:rFonts w:ascii="Arial" w:hAnsi="Arial" w:cs="Arial"/>
                <w:b/>
                <w:sz w:val="20"/>
                <w:szCs w:val="20"/>
              </w:rPr>
              <w:t>do 2500 zł</w:t>
            </w:r>
          </w:p>
        </w:tc>
        <w:tc>
          <w:tcPr>
            <w:tcW w:w="3402" w:type="dxa"/>
            <w:shd w:val="clear" w:color="auto" w:fill="auto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0FAE" w:rsidRPr="004F0FAE" w:rsidTr="00EA71DA">
        <w:tc>
          <w:tcPr>
            <w:tcW w:w="6804" w:type="dxa"/>
            <w:shd w:val="clear" w:color="auto" w:fill="auto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F0FAE">
              <w:rPr>
                <w:rFonts w:ascii="Arial" w:hAnsi="Arial" w:cs="Arial"/>
                <w:b/>
                <w:sz w:val="20"/>
                <w:szCs w:val="20"/>
              </w:rPr>
              <w:t>powyżej 2500 zł do  3500 zł</w:t>
            </w:r>
          </w:p>
        </w:tc>
        <w:tc>
          <w:tcPr>
            <w:tcW w:w="3402" w:type="dxa"/>
            <w:shd w:val="clear" w:color="auto" w:fill="auto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0FAE" w:rsidRPr="004F0FAE" w:rsidTr="00EA71DA">
        <w:tc>
          <w:tcPr>
            <w:tcW w:w="6804" w:type="dxa"/>
            <w:shd w:val="clear" w:color="auto" w:fill="auto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F0FAE">
              <w:rPr>
                <w:rFonts w:ascii="Arial" w:hAnsi="Arial" w:cs="Arial"/>
                <w:b/>
                <w:sz w:val="20"/>
                <w:szCs w:val="20"/>
              </w:rPr>
              <w:t>powyżej 3500 do  4700 zł</w:t>
            </w:r>
          </w:p>
        </w:tc>
        <w:tc>
          <w:tcPr>
            <w:tcW w:w="3402" w:type="dxa"/>
            <w:shd w:val="clear" w:color="auto" w:fill="auto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0FAE" w:rsidRPr="004F0FAE" w:rsidTr="00EA71DA">
        <w:tc>
          <w:tcPr>
            <w:tcW w:w="6804" w:type="dxa"/>
            <w:shd w:val="clear" w:color="auto" w:fill="auto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F0FAE">
              <w:rPr>
                <w:rFonts w:ascii="Arial" w:hAnsi="Arial" w:cs="Arial"/>
                <w:b/>
                <w:sz w:val="20"/>
                <w:szCs w:val="20"/>
              </w:rPr>
              <w:t>powyżej 4700 do  6000 zł</w:t>
            </w:r>
          </w:p>
        </w:tc>
        <w:tc>
          <w:tcPr>
            <w:tcW w:w="3402" w:type="dxa"/>
            <w:shd w:val="clear" w:color="auto" w:fill="auto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0FAE" w:rsidRPr="004F0FAE" w:rsidTr="00EA71DA">
        <w:tc>
          <w:tcPr>
            <w:tcW w:w="6804" w:type="dxa"/>
            <w:shd w:val="clear" w:color="auto" w:fill="auto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F0FAE">
              <w:rPr>
                <w:rFonts w:ascii="Arial" w:hAnsi="Arial" w:cs="Arial"/>
                <w:b/>
                <w:sz w:val="20"/>
                <w:szCs w:val="20"/>
              </w:rPr>
              <w:t>powyżej 6000 zł</w:t>
            </w:r>
          </w:p>
        </w:tc>
        <w:tc>
          <w:tcPr>
            <w:tcW w:w="3402" w:type="dxa"/>
            <w:shd w:val="clear" w:color="auto" w:fill="auto"/>
          </w:tcPr>
          <w:p w:rsidR="004F0FAE" w:rsidRPr="004F0FAE" w:rsidRDefault="004F0FAE" w:rsidP="004F0FAE">
            <w:pPr>
              <w:spacing w:after="120"/>
              <w:ind w:right="-283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F0FAE" w:rsidRPr="004F0FAE" w:rsidRDefault="004F0FAE" w:rsidP="004F0FAE">
      <w:pPr>
        <w:spacing w:after="120"/>
        <w:ind w:right="-283"/>
        <w:jc w:val="both"/>
        <w:rPr>
          <w:rFonts w:ascii="Arial" w:hAnsi="Arial" w:cs="Arial"/>
          <w:b/>
          <w:sz w:val="20"/>
          <w:szCs w:val="20"/>
        </w:rPr>
      </w:pPr>
    </w:p>
    <w:p w:rsidR="004F0FAE" w:rsidRPr="00A85694" w:rsidRDefault="004F0FAE" w:rsidP="00A85694">
      <w:pPr>
        <w:spacing w:after="120" w:line="276" w:lineRule="auto"/>
        <w:ind w:right="-283"/>
        <w:jc w:val="both"/>
        <w:rPr>
          <w:rFonts w:ascii="Arial" w:hAnsi="Arial" w:cs="Arial"/>
          <w:b/>
          <w:sz w:val="22"/>
          <w:szCs w:val="22"/>
        </w:rPr>
      </w:pPr>
      <w:r w:rsidRPr="00A85694">
        <w:rPr>
          <w:rFonts w:ascii="Arial" w:hAnsi="Arial" w:cs="Arial"/>
          <w:b/>
          <w:sz w:val="22"/>
          <w:szCs w:val="22"/>
        </w:rPr>
        <w:t xml:space="preserve">Oświadczam, </w:t>
      </w:r>
    </w:p>
    <w:p w:rsidR="004F0FAE" w:rsidRPr="00A85694" w:rsidRDefault="004F0FAE" w:rsidP="00A85694">
      <w:pPr>
        <w:spacing w:after="120" w:line="276" w:lineRule="auto"/>
        <w:ind w:right="-283"/>
        <w:jc w:val="both"/>
        <w:rPr>
          <w:rFonts w:ascii="Arial" w:hAnsi="Arial" w:cs="Arial"/>
          <w:b/>
          <w:sz w:val="22"/>
          <w:szCs w:val="22"/>
        </w:rPr>
      </w:pPr>
      <w:r w:rsidRPr="00A85694">
        <w:rPr>
          <w:rFonts w:ascii="Arial" w:hAnsi="Arial" w:cs="Arial"/>
          <w:b/>
          <w:sz w:val="22"/>
          <w:szCs w:val="22"/>
        </w:rPr>
        <w:t>że moje dziecko, które ukończyło 18 lat pozostaje na moim utrzymaniu i kontynuuje naukę.</w:t>
      </w:r>
    </w:p>
    <w:p w:rsidR="004F0FAE" w:rsidRPr="00A85694" w:rsidRDefault="004F0FAE" w:rsidP="00A85694">
      <w:pPr>
        <w:spacing w:after="120" w:line="276" w:lineRule="auto"/>
        <w:ind w:right="-283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b/>
          <w:sz w:val="22"/>
          <w:szCs w:val="22"/>
        </w:rPr>
        <w:t>Objaśnienia:</w:t>
      </w:r>
      <w:r w:rsidRPr="00A85694">
        <w:rPr>
          <w:rFonts w:ascii="Arial" w:hAnsi="Arial" w:cs="Arial"/>
          <w:sz w:val="22"/>
          <w:szCs w:val="22"/>
        </w:rPr>
        <w:t xml:space="preserve"> </w:t>
      </w:r>
      <w:r w:rsidRPr="00A85694">
        <w:rPr>
          <w:rFonts w:ascii="Arial" w:hAnsi="Arial" w:cs="Arial"/>
          <w:sz w:val="22"/>
          <w:szCs w:val="22"/>
        </w:rPr>
        <w:tab/>
      </w:r>
    </w:p>
    <w:p w:rsidR="004F0FAE" w:rsidRPr="00A85694" w:rsidRDefault="004F0FAE" w:rsidP="00A85694">
      <w:pPr>
        <w:numPr>
          <w:ilvl w:val="0"/>
          <w:numId w:val="1"/>
        </w:numPr>
        <w:spacing w:after="120" w:line="276" w:lineRule="auto"/>
        <w:ind w:right="-283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sz w:val="22"/>
          <w:szCs w:val="22"/>
        </w:rPr>
        <w:t>Przez członków rodziny rozumie się: wnioskodawcę, współmałżonka, dzieci będące na utrzymaniu do ukończeni 18 roku życia, a jeśli kształcą się do ukończenia 25 roku życia.</w:t>
      </w:r>
    </w:p>
    <w:p w:rsidR="004F0FAE" w:rsidRPr="00A85694" w:rsidRDefault="004F0FAE" w:rsidP="00A85694">
      <w:pPr>
        <w:numPr>
          <w:ilvl w:val="0"/>
          <w:numId w:val="1"/>
        </w:numPr>
        <w:spacing w:after="120" w:line="276" w:lineRule="auto"/>
        <w:ind w:right="-283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sz w:val="22"/>
          <w:szCs w:val="22"/>
        </w:rPr>
        <w:t xml:space="preserve">Do sytuacji życiowej, rodzinnej i materialnej gospodarstwa domowego zalicza się wszelkie dochody netto podlegające i niepodlegające opodatkowaniu oraz przychody i przysporzenia wszystkich członków gospodarstwa domowego (również dzieci), </w:t>
      </w:r>
    </w:p>
    <w:p w:rsidR="004F0FAE" w:rsidRPr="00A85694" w:rsidRDefault="004F0FAE" w:rsidP="00A85694">
      <w:pPr>
        <w:numPr>
          <w:ilvl w:val="0"/>
          <w:numId w:val="1"/>
        </w:numPr>
        <w:spacing w:after="120" w:line="276" w:lineRule="auto"/>
        <w:ind w:right="-283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sz w:val="22"/>
          <w:szCs w:val="22"/>
        </w:rPr>
        <w:t>Pod pojęciem dochód netto, o którym mowa w ust. 9, należy rozumieć przychód pomniejszony o :</w:t>
      </w:r>
    </w:p>
    <w:p w:rsidR="004F0FAE" w:rsidRPr="00A85694" w:rsidRDefault="004F0FAE" w:rsidP="00A85694">
      <w:pPr>
        <w:spacing w:after="120" w:line="276" w:lineRule="auto"/>
        <w:ind w:right="-283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sz w:val="22"/>
          <w:szCs w:val="22"/>
        </w:rPr>
        <w:t xml:space="preserve">  a) koszty uzyskania przychodu,</w:t>
      </w:r>
    </w:p>
    <w:p w:rsidR="004F0FAE" w:rsidRPr="00A85694" w:rsidRDefault="004F0FAE" w:rsidP="00A85694">
      <w:pPr>
        <w:spacing w:after="120" w:line="276" w:lineRule="auto"/>
        <w:ind w:right="-283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sz w:val="22"/>
          <w:szCs w:val="22"/>
        </w:rPr>
        <w:t xml:space="preserve">  b) należny podatek dochodowy od osób fizycznych, (wykazany w rocznym zeznaniu</w:t>
      </w:r>
      <w:r w:rsidR="00A85694">
        <w:rPr>
          <w:rFonts w:ascii="Arial" w:hAnsi="Arial" w:cs="Arial"/>
          <w:sz w:val="22"/>
          <w:szCs w:val="22"/>
        </w:rPr>
        <w:t xml:space="preserve"> </w:t>
      </w:r>
      <w:r w:rsidRPr="00A85694">
        <w:rPr>
          <w:rFonts w:ascii="Arial" w:hAnsi="Arial" w:cs="Arial"/>
          <w:sz w:val="22"/>
          <w:szCs w:val="22"/>
        </w:rPr>
        <w:t>podatkowym PIT, z  uwzględnieniem odpowiednio zwrotu/dopłaty podatku)</w:t>
      </w:r>
    </w:p>
    <w:p w:rsidR="004F0FAE" w:rsidRPr="00A85694" w:rsidRDefault="004F0FAE" w:rsidP="00A85694">
      <w:pPr>
        <w:spacing w:after="120" w:line="276" w:lineRule="auto"/>
        <w:ind w:right="-283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sz w:val="22"/>
          <w:szCs w:val="22"/>
        </w:rPr>
        <w:t xml:space="preserve">  c)  składki na obowiązkowe ubezpieczenie społeczne, (niezaliczone do kosztów uzyskania przychodu),</w:t>
      </w:r>
    </w:p>
    <w:p w:rsidR="004F0FAE" w:rsidRPr="00A85694" w:rsidRDefault="004F0FAE" w:rsidP="00A85694">
      <w:pPr>
        <w:spacing w:after="120" w:line="276" w:lineRule="auto"/>
        <w:ind w:right="-283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sz w:val="22"/>
          <w:szCs w:val="22"/>
        </w:rPr>
        <w:lastRenderedPageBreak/>
        <w:t xml:space="preserve">  d)  składki na ubezpieczenie zdrowotne.</w:t>
      </w:r>
    </w:p>
    <w:p w:rsidR="004F0FAE" w:rsidRPr="00A85694" w:rsidRDefault="004F0FAE" w:rsidP="00A85694">
      <w:pPr>
        <w:numPr>
          <w:ilvl w:val="0"/>
          <w:numId w:val="1"/>
        </w:numPr>
        <w:spacing w:after="120" w:line="276" w:lineRule="auto"/>
        <w:ind w:right="-283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sz w:val="22"/>
          <w:szCs w:val="22"/>
        </w:rPr>
        <w:t>Oświadczenie o sytuacji materialnej podlega kontroli przez Pracodawcę.</w:t>
      </w:r>
    </w:p>
    <w:p w:rsidR="004F0FAE" w:rsidRPr="00A85694" w:rsidRDefault="004F0FAE" w:rsidP="00A85694">
      <w:pPr>
        <w:numPr>
          <w:ilvl w:val="0"/>
          <w:numId w:val="1"/>
        </w:numPr>
        <w:spacing w:after="120" w:line="276" w:lineRule="auto"/>
        <w:ind w:right="-283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sz w:val="22"/>
          <w:szCs w:val="22"/>
        </w:rPr>
        <w:t>Pracodawca ma prawo żądać od uprawnionego, wnioskującego o świadczenie z Funduszu, udokumentowania prawdziwości danych zawartych w oświadczeniu.</w:t>
      </w:r>
    </w:p>
    <w:p w:rsidR="004F0FAE" w:rsidRPr="00A85694" w:rsidRDefault="004F0FAE" w:rsidP="00A85694">
      <w:pPr>
        <w:numPr>
          <w:ilvl w:val="0"/>
          <w:numId w:val="1"/>
        </w:numPr>
        <w:spacing w:after="120" w:line="276" w:lineRule="auto"/>
        <w:ind w:right="-283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sz w:val="22"/>
          <w:szCs w:val="22"/>
        </w:rPr>
        <w:t>W przypadku zmiany sytuacji rodzinnej, życiowej lub materialnej osoby uprawnionej, uprawniony zobowiązany jest złożyć korektę oświadczenia o wyżej wymienionej sytuacji. Korekcie oświadczenia o dochodach podlega sytuacja utraty lub nawiązania stosunku pracy, przyznania lub utraty świadczenia emerytalno-rentowego. Korekta powinna uwzględniać aktualną sytuację materialną uprawnionego.</w:t>
      </w:r>
    </w:p>
    <w:p w:rsidR="004F0FAE" w:rsidRPr="00A85694" w:rsidRDefault="004F0FAE" w:rsidP="00A85694">
      <w:pPr>
        <w:spacing w:after="120" w:line="276" w:lineRule="auto"/>
        <w:ind w:right="-283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b/>
          <w:sz w:val="22"/>
          <w:szCs w:val="22"/>
        </w:rPr>
        <w:t xml:space="preserve">Inne informacje dotyczące sytuacji materialnej, życiowej i rodzinnej uprawnionego </w:t>
      </w:r>
      <w:r w:rsidRPr="00A85694">
        <w:rPr>
          <w:rFonts w:ascii="Arial" w:hAnsi="Arial" w:cs="Arial"/>
          <w:sz w:val="22"/>
          <w:szCs w:val="22"/>
        </w:rPr>
        <w:t>(np. sprawowanie opieki nad niepełnosprawnym członkiem rodziny, samotne wychowywanie dzieci, prowadzenie jednoosobowo gospodarstwa domowego, długotrwała choroba i inne):……………………………………….</w:t>
      </w:r>
    </w:p>
    <w:p w:rsidR="004F0FAE" w:rsidRPr="00A85694" w:rsidRDefault="004F0FAE" w:rsidP="00A85694">
      <w:pPr>
        <w:spacing w:after="120" w:line="276" w:lineRule="auto"/>
        <w:ind w:right="-283"/>
        <w:jc w:val="both"/>
        <w:rPr>
          <w:rFonts w:ascii="Arial" w:hAnsi="Arial" w:cs="Arial"/>
          <w:sz w:val="22"/>
          <w:szCs w:val="22"/>
        </w:rPr>
      </w:pPr>
    </w:p>
    <w:p w:rsidR="009125CE" w:rsidRPr="00A85694" w:rsidRDefault="004F0FAE" w:rsidP="00A85694">
      <w:pPr>
        <w:spacing w:after="120" w:line="276" w:lineRule="auto"/>
        <w:ind w:right="-283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sz w:val="22"/>
          <w:szCs w:val="22"/>
        </w:rPr>
        <w:t>Świadomy(a) odpowiedzialności karnej z art. 233 Kodeksu Karnego za składanie nieprawdziwych zeznań oświadczam, że dane zawarte w oświadczeniu są zgodne ze stanem prawnym i faktycznym, co potwierdzam własnoręcznym podpisem.”</w:t>
      </w:r>
    </w:p>
    <w:p w:rsidR="009125CE" w:rsidRPr="00A85694" w:rsidRDefault="009125CE" w:rsidP="00A8569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02695B" w:rsidRPr="00A85694" w:rsidRDefault="0002695B" w:rsidP="00A8569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2695B" w:rsidRPr="00A85694" w:rsidRDefault="0002695B" w:rsidP="00A8569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sz w:val="22"/>
          <w:szCs w:val="22"/>
        </w:rPr>
        <w:t xml:space="preserve">§ 3. </w:t>
      </w:r>
    </w:p>
    <w:p w:rsidR="0002695B" w:rsidRPr="00A85694" w:rsidRDefault="0002695B" w:rsidP="00A8569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96030E" w:rsidRPr="00A85694" w:rsidRDefault="004F0FAE" w:rsidP="00A8569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sz w:val="22"/>
          <w:szCs w:val="22"/>
        </w:rPr>
        <w:t>Zobowiązuję wicedyrektora Bursy Miejskiej do zapoznania pracowników z niniejszym zarządzenie</w:t>
      </w:r>
      <w:r w:rsidR="00E54449" w:rsidRPr="00A85694">
        <w:rPr>
          <w:rFonts w:ascii="Arial" w:hAnsi="Arial" w:cs="Arial"/>
          <w:sz w:val="22"/>
          <w:szCs w:val="22"/>
        </w:rPr>
        <w:t>m.</w:t>
      </w:r>
    </w:p>
    <w:p w:rsidR="0002695B" w:rsidRPr="00A85694" w:rsidRDefault="0002695B" w:rsidP="00A8569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sz w:val="22"/>
          <w:szCs w:val="22"/>
        </w:rPr>
        <w:t>§ 4.</w:t>
      </w:r>
    </w:p>
    <w:p w:rsidR="0002695B" w:rsidRPr="00A85694" w:rsidRDefault="0002695B" w:rsidP="00A8569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85694" w:rsidRDefault="0002695B" w:rsidP="00A8569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85694">
        <w:rPr>
          <w:rFonts w:ascii="Arial" w:hAnsi="Arial" w:cs="Arial"/>
          <w:sz w:val="22"/>
          <w:szCs w:val="22"/>
        </w:rPr>
        <w:t xml:space="preserve">Zarządzenie wchodzi </w:t>
      </w:r>
      <w:r w:rsidR="0096030E" w:rsidRPr="00A85694">
        <w:rPr>
          <w:rFonts w:ascii="Arial" w:hAnsi="Arial" w:cs="Arial"/>
          <w:sz w:val="22"/>
          <w:szCs w:val="22"/>
        </w:rPr>
        <w:t>w życie z dniem podpisania.</w:t>
      </w:r>
    </w:p>
    <w:p w:rsidR="00A85694" w:rsidRDefault="00A85694" w:rsidP="00A8569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110DB" w:rsidRDefault="00E54449" w:rsidP="00A85694">
      <w:pPr>
        <w:jc w:val="right"/>
      </w:pPr>
      <w:r>
        <w:rPr>
          <w:rFonts w:ascii="Arial" w:hAnsi="Arial" w:cs="Arial"/>
          <w:sz w:val="22"/>
          <w:szCs w:val="22"/>
        </w:rPr>
        <w:t xml:space="preserve"> </w:t>
      </w:r>
      <w:r w:rsidRPr="00E54449">
        <w:rPr>
          <w:rFonts w:ascii="Arial" w:hAnsi="Arial" w:cs="Arial"/>
        </w:rPr>
        <w:t>(-) Renata Dudek</w:t>
      </w:r>
      <w:r w:rsidR="00A85694">
        <w:rPr>
          <w:rFonts w:ascii="Arial" w:hAnsi="Arial" w:cs="Arial"/>
        </w:rPr>
        <w:br/>
      </w:r>
      <w:r w:rsidRPr="00E54449">
        <w:rPr>
          <w:rFonts w:ascii="Arial" w:hAnsi="Arial" w:cs="Arial"/>
        </w:rPr>
        <w:t>Dyrektor Bursy Miejskiej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sectPr w:rsidR="008110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8750E8"/>
    <w:multiLevelType w:val="hybridMultilevel"/>
    <w:tmpl w:val="E8EE9F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CE96DC4E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95B"/>
    <w:rsid w:val="0002695B"/>
    <w:rsid w:val="00180D9A"/>
    <w:rsid w:val="002309FD"/>
    <w:rsid w:val="004E6468"/>
    <w:rsid w:val="004F0FAE"/>
    <w:rsid w:val="008110DB"/>
    <w:rsid w:val="008A3390"/>
    <w:rsid w:val="008C2EAF"/>
    <w:rsid w:val="0091007F"/>
    <w:rsid w:val="009125CE"/>
    <w:rsid w:val="0096030E"/>
    <w:rsid w:val="00A307FD"/>
    <w:rsid w:val="00A85694"/>
    <w:rsid w:val="00D74EFE"/>
    <w:rsid w:val="00E5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6901A5-EBC4-4ECD-8A06-6E0D212C0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95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100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007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6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642</Words>
  <Characters>3855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4</cp:revision>
  <cp:lastPrinted>2024-04-19T13:14:00Z</cp:lastPrinted>
  <dcterms:created xsi:type="dcterms:W3CDTF">2026-03-12T11:58:00Z</dcterms:created>
  <dcterms:modified xsi:type="dcterms:W3CDTF">2026-03-12T18:53:00Z</dcterms:modified>
</cp:coreProperties>
</file>