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50715417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11DB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0D7C5CA3" w:rsidR="00A61ECA" w:rsidRPr="00F07DD4" w:rsidRDefault="00B80B7F" w:rsidP="00530EB8">
      <w:pPr>
        <w:jc w:val="both"/>
        <w:rPr>
          <w:b/>
          <w:bCs/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>w trybie zapytania ofertowego</w:t>
      </w:r>
      <w:r w:rsidR="00F07DD4">
        <w:rPr>
          <w:b/>
          <w:sz w:val="24"/>
          <w:szCs w:val="24"/>
        </w:rPr>
        <w:t xml:space="preserve"> na</w:t>
      </w:r>
      <w:r w:rsidR="00525DFD">
        <w:rPr>
          <w:b/>
          <w:sz w:val="24"/>
          <w:szCs w:val="24"/>
        </w:rPr>
        <w:t xml:space="preserve"> zakup monitora interaktywnego wraz z mobilnym stojakiem</w:t>
      </w:r>
      <w:r w:rsidR="00F07DD4">
        <w:rPr>
          <w:b/>
          <w:sz w:val="24"/>
          <w:szCs w:val="24"/>
        </w:rPr>
        <w:t xml:space="preserve">,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4D6EF4D9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</w:t>
      </w:r>
      <w:r w:rsidR="00F07DD4">
        <w:rPr>
          <w:b/>
          <w:sz w:val="24"/>
          <w:szCs w:val="24"/>
        </w:rPr>
        <w:t xml:space="preserve">e wyposażenie </w:t>
      </w:r>
      <w:r w:rsidRPr="00D86679">
        <w:rPr>
          <w:b/>
          <w:sz w:val="24"/>
          <w:szCs w:val="24"/>
        </w:rPr>
        <w:t>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03AE4"/>
    <w:rsid w:val="00011228"/>
    <w:rsid w:val="0006135D"/>
    <w:rsid w:val="00065FE0"/>
    <w:rsid w:val="000D352C"/>
    <w:rsid w:val="000F5E89"/>
    <w:rsid w:val="00112AE3"/>
    <w:rsid w:val="001575AF"/>
    <w:rsid w:val="001B57A2"/>
    <w:rsid w:val="00216D1E"/>
    <w:rsid w:val="00286D6E"/>
    <w:rsid w:val="002C214B"/>
    <w:rsid w:val="00341B0A"/>
    <w:rsid w:val="003821FA"/>
    <w:rsid w:val="00390F2A"/>
    <w:rsid w:val="003A23AF"/>
    <w:rsid w:val="003D50B6"/>
    <w:rsid w:val="00454D1D"/>
    <w:rsid w:val="004A6532"/>
    <w:rsid w:val="004F676C"/>
    <w:rsid w:val="00525DFD"/>
    <w:rsid w:val="00530EB8"/>
    <w:rsid w:val="0059515B"/>
    <w:rsid w:val="005A0A23"/>
    <w:rsid w:val="005B3FEA"/>
    <w:rsid w:val="00644198"/>
    <w:rsid w:val="006561E8"/>
    <w:rsid w:val="007073DB"/>
    <w:rsid w:val="00712BE2"/>
    <w:rsid w:val="00812A64"/>
    <w:rsid w:val="008549C3"/>
    <w:rsid w:val="00862C8A"/>
    <w:rsid w:val="00883ADE"/>
    <w:rsid w:val="0089504F"/>
    <w:rsid w:val="009B41E3"/>
    <w:rsid w:val="009B5818"/>
    <w:rsid w:val="00A07FC9"/>
    <w:rsid w:val="00A61ECA"/>
    <w:rsid w:val="00B76B0F"/>
    <w:rsid w:val="00B80B7F"/>
    <w:rsid w:val="00BA384B"/>
    <w:rsid w:val="00C52EE9"/>
    <w:rsid w:val="00C87187"/>
    <w:rsid w:val="00C92A84"/>
    <w:rsid w:val="00CB72D9"/>
    <w:rsid w:val="00CC0BB7"/>
    <w:rsid w:val="00D11DBA"/>
    <w:rsid w:val="00D25405"/>
    <w:rsid w:val="00D322C4"/>
    <w:rsid w:val="00D83B6C"/>
    <w:rsid w:val="00D86679"/>
    <w:rsid w:val="00DE5E21"/>
    <w:rsid w:val="00E03A30"/>
    <w:rsid w:val="00E20330"/>
    <w:rsid w:val="00E3058F"/>
    <w:rsid w:val="00EA2481"/>
    <w:rsid w:val="00EE2426"/>
    <w:rsid w:val="00F07DD4"/>
    <w:rsid w:val="00F13763"/>
    <w:rsid w:val="00F21507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4</cp:revision>
  <cp:lastPrinted>2017-11-17T08:13:00Z</cp:lastPrinted>
  <dcterms:created xsi:type="dcterms:W3CDTF">2025-11-04T11:45:00Z</dcterms:created>
  <dcterms:modified xsi:type="dcterms:W3CDTF">2025-11-04T12:00:00Z</dcterms:modified>
</cp:coreProperties>
</file>