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17B" w:rsidRDefault="0000017B" w:rsidP="0000017B">
      <w:pPr>
        <w:pStyle w:val="paragraph"/>
        <w:spacing w:before="0" w:beforeAutospacing="0" w:after="213" w:afterAutospacing="0"/>
        <w:jc w:val="center"/>
        <w:textAlignment w:val="baseline"/>
      </w:pPr>
      <w:r>
        <w:rPr>
          <w:rStyle w:val="normaltextrun"/>
          <w:b/>
          <w:bCs/>
          <w:sz w:val="32"/>
          <w:szCs w:val="32"/>
        </w:rPr>
        <w:t>Procedura postępowania</w:t>
      </w:r>
      <w:r>
        <w:rPr>
          <w:rStyle w:val="scxw62046230"/>
          <w:sz w:val="32"/>
          <w:szCs w:val="32"/>
        </w:rPr>
        <w:t> </w:t>
      </w:r>
      <w:r>
        <w:rPr>
          <w:sz w:val="32"/>
          <w:szCs w:val="32"/>
        </w:rPr>
        <w:br/>
      </w:r>
      <w:r>
        <w:rPr>
          <w:rStyle w:val="normaltextrun"/>
          <w:b/>
          <w:bCs/>
          <w:sz w:val="32"/>
          <w:szCs w:val="32"/>
        </w:rPr>
        <w:t>w przypadku agresywnego zachowania ucznia</w:t>
      </w:r>
      <w:r>
        <w:rPr>
          <w:rStyle w:val="eop"/>
          <w:sz w:val="32"/>
          <w:szCs w:val="32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  <w:color w:val="EE0000"/>
        </w:rPr>
        <w:t>1. REAGOWANIE NA AGRESYWNE ZACHOWANIA</w:t>
      </w: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Cel: zapewnienie bezpieczeństwa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Jeśli nauczyciel jest SAM: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"/>
        </w:numPr>
        <w:ind w:left="240" w:firstLine="0"/>
        <w:textAlignment w:val="baseline"/>
      </w:pPr>
      <w:r>
        <w:rPr>
          <w:rStyle w:val="normaltextrun"/>
        </w:rPr>
        <w:t xml:space="preserve">wyznacza </w:t>
      </w:r>
      <w:r>
        <w:rPr>
          <w:rStyle w:val="normaltextrun"/>
          <w:b/>
          <w:bCs/>
        </w:rPr>
        <w:t>jedno zaufane dziecko</w:t>
      </w:r>
      <w:r>
        <w:rPr>
          <w:rStyle w:val="normaltextrun"/>
        </w:rPr>
        <w:t>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"/>
        </w:numPr>
        <w:ind w:left="240" w:firstLine="0"/>
        <w:textAlignment w:val="baseline"/>
      </w:pPr>
      <w:r>
        <w:rPr>
          <w:rStyle w:val="normaltextrun"/>
        </w:rPr>
        <w:t>„Idź natychmiast po panią pedagog/psycholog”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3"/>
        </w:numPr>
        <w:ind w:left="240" w:firstLine="0"/>
        <w:textAlignment w:val="baseline"/>
      </w:pPr>
      <w:r>
        <w:rPr>
          <w:rStyle w:val="normaltextrun"/>
          <w:b/>
          <w:bCs/>
        </w:rPr>
        <w:t>pozostałe dzieci: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4"/>
        </w:numPr>
        <w:ind w:left="240" w:firstLine="0"/>
        <w:textAlignment w:val="baseline"/>
      </w:pPr>
      <w:r>
        <w:rPr>
          <w:rStyle w:val="normaltextrun"/>
        </w:rPr>
        <w:t>„odsuńcie się, przejdźcie w bezpieczne miejsce np. dywan, na jakąś odległość”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5"/>
        </w:numPr>
        <w:ind w:left="240" w:firstLine="0"/>
        <w:textAlignment w:val="baseline"/>
      </w:pPr>
      <w:r>
        <w:rPr>
          <w:rStyle w:val="normaltextrun"/>
        </w:rPr>
        <w:t>NIE zostawiać klasy bez opieki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Jeśli jest DWÓCH dorosłych: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6"/>
        </w:numPr>
        <w:ind w:left="240" w:firstLine="0"/>
        <w:textAlignment w:val="baseline"/>
      </w:pPr>
      <w:r>
        <w:rPr>
          <w:rStyle w:val="normaltextrun"/>
          <w:b/>
          <w:bCs/>
        </w:rPr>
        <w:t>1 osoba zostaje z agresywnym uczniem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7"/>
        </w:numPr>
        <w:ind w:left="240" w:firstLine="0"/>
        <w:textAlignment w:val="baseline"/>
      </w:pPr>
      <w:r>
        <w:rPr>
          <w:rStyle w:val="normaltextrun"/>
          <w:b/>
          <w:bCs/>
        </w:rPr>
        <w:t>2 osoba wyprowadza klasę: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8"/>
        </w:numPr>
        <w:ind w:left="240" w:firstLine="0"/>
        <w:textAlignment w:val="baseline"/>
      </w:pPr>
      <w:r>
        <w:rPr>
          <w:rStyle w:val="normaltextrun"/>
        </w:rPr>
        <w:t>do najbliższej sali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9"/>
        </w:numPr>
        <w:ind w:left="240" w:firstLine="0"/>
        <w:textAlignment w:val="baseline"/>
      </w:pPr>
      <w:r>
        <w:rPr>
          <w:rStyle w:val="normaltextrun"/>
        </w:rPr>
        <w:t xml:space="preserve">lub na korytarz pod opieką </w:t>
      </w:r>
      <w:r>
        <w:rPr>
          <w:rStyle w:val="scxw62046230"/>
        </w:rPr>
        <w:t>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KONTAKT z agresywnym uczniem: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0"/>
        </w:numPr>
        <w:ind w:left="240" w:firstLine="0"/>
        <w:textAlignment w:val="baseline"/>
      </w:pPr>
      <w:r>
        <w:rPr>
          <w:rStyle w:val="normaltextrun"/>
        </w:rPr>
        <w:t>mówić krótko, spokojnie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1"/>
        </w:numPr>
        <w:ind w:left="240" w:firstLine="0"/>
        <w:textAlignment w:val="baseline"/>
      </w:pPr>
      <w:r>
        <w:rPr>
          <w:rStyle w:val="normaltextrun"/>
        </w:rPr>
        <w:t>blokować dostęp do niebezpiecznych przedmiotów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2"/>
        </w:numPr>
        <w:ind w:left="240" w:firstLine="0"/>
        <w:textAlignment w:val="baseline"/>
      </w:pPr>
      <w:r>
        <w:rPr>
          <w:rStyle w:val="normaltextrun"/>
          <w:b/>
          <w:bCs/>
        </w:rPr>
        <w:t>przytrzymać dziecko, jeśli zagraża zdrowiu lub życiu</w:t>
      </w:r>
      <w:r>
        <w:rPr>
          <w:rStyle w:val="normaltextrun"/>
        </w:rPr>
        <w:t xml:space="preserve"> (bije, kopie, rzuca przedmiotami) bez zadawania bólu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3"/>
        </w:numPr>
        <w:ind w:left="240" w:firstLine="0"/>
        <w:textAlignment w:val="baseline"/>
      </w:pPr>
      <w:r>
        <w:rPr>
          <w:rStyle w:val="normaltextrun"/>
        </w:rPr>
        <w:t>cały czas komunikacja: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4"/>
        </w:numPr>
        <w:ind w:left="240" w:firstLine="0"/>
        <w:textAlignment w:val="baseline"/>
      </w:pPr>
      <w:r>
        <w:rPr>
          <w:rStyle w:val="normaltextrun"/>
        </w:rPr>
        <w:t>„Trzymam Cię, żebyś nikogo nie skrzywdził. Puszczę, kiedy będę wiedziała, że jesteś spokojny” </w:t>
      </w:r>
      <w:r>
        <w:rPr>
          <w:rStyle w:val="eop"/>
        </w:rPr>
        <w:t> 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  <w:color w:val="EE0000"/>
        </w:rPr>
        <w:t>2. PO USPOKOJENIU SYTUACJI</w:t>
      </w: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 Natychmiast: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5"/>
        </w:numPr>
        <w:ind w:left="240" w:firstLine="0"/>
        <w:textAlignment w:val="baseline"/>
      </w:pPr>
      <w:r>
        <w:rPr>
          <w:rStyle w:val="normaltextrun"/>
        </w:rPr>
        <w:t>zapewnić dziecku wyciszenie (oddzielne, spokojne miejsce)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6"/>
        </w:numPr>
        <w:ind w:left="240" w:firstLine="0"/>
        <w:textAlignment w:val="baseline"/>
      </w:pPr>
      <w:r>
        <w:rPr>
          <w:rStyle w:val="normaltextrun"/>
        </w:rPr>
        <w:lastRenderedPageBreak/>
        <w:t>nie prowadzić rozmowy „na gorąco”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Po czasie: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7"/>
        </w:numPr>
        <w:ind w:left="240" w:firstLine="0"/>
        <w:textAlignment w:val="baseline"/>
      </w:pPr>
      <w:r>
        <w:rPr>
          <w:rStyle w:val="normaltextrun"/>
        </w:rPr>
        <w:t>rozmowa indywidualna: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8"/>
        </w:numPr>
        <w:ind w:left="240" w:firstLine="0"/>
        <w:textAlignment w:val="baseline"/>
      </w:pPr>
      <w:r>
        <w:rPr>
          <w:rStyle w:val="normaltextrun"/>
        </w:rPr>
        <w:t>co się stało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19"/>
        </w:numPr>
        <w:ind w:left="240" w:firstLine="0"/>
        <w:textAlignment w:val="baseline"/>
      </w:pPr>
      <w:r>
        <w:rPr>
          <w:rStyle w:val="normaltextrun"/>
        </w:rPr>
        <w:t>jakie były emocje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0"/>
        </w:numPr>
        <w:ind w:left="240" w:firstLine="0"/>
        <w:textAlignment w:val="baseline"/>
      </w:pPr>
      <w:r>
        <w:rPr>
          <w:rStyle w:val="normaltextrun"/>
        </w:rPr>
        <w:t>co można zrobić inaczej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Wsparcie pozostałych dzieci: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1"/>
        </w:numPr>
        <w:ind w:left="240" w:firstLine="0"/>
        <w:textAlignment w:val="baseline"/>
      </w:pPr>
      <w:r>
        <w:rPr>
          <w:rStyle w:val="normaltextrun"/>
        </w:rPr>
        <w:t>„X jest już spokojny pod opieką pani pedagog/psycholog. Możemy bezpiecznie wrócić do lekcji. Jeśli ktoś ma potrzebę porozmawiania o tym, co czuje to jestem.” </w:t>
      </w:r>
      <w:r>
        <w:rPr>
          <w:rStyle w:val="eop"/>
        </w:rPr>
        <w:t>  </w:t>
      </w:r>
    </w:p>
    <w:p w:rsidR="0000017B" w:rsidRDefault="0000017B" w:rsidP="0000017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EE0000"/>
        </w:rPr>
        <w:t>3. SPOTKANIE NAUCZYCIELI </w:t>
      </w: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numPr>
          <w:ilvl w:val="0"/>
          <w:numId w:val="22"/>
        </w:numPr>
        <w:ind w:left="240" w:firstLine="0"/>
        <w:textAlignment w:val="baseline"/>
      </w:pPr>
      <w:r>
        <w:rPr>
          <w:rStyle w:val="normaltextrun"/>
        </w:rPr>
        <w:t>wychowawca, nauczyciel wspomagający, nauczyciel biorący udział w interwencji, pedagog/psycholog, dyrekcja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3"/>
        </w:numPr>
        <w:ind w:left="240" w:firstLine="0"/>
        <w:textAlignment w:val="baseline"/>
      </w:pPr>
      <w:r>
        <w:rPr>
          <w:rStyle w:val="normaltextrun"/>
        </w:rPr>
        <w:t>analiza zaistniałej sytuacji, ustalenie przyczyn i dalszych kroków pomocowych dla dziecka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4"/>
        </w:numPr>
        <w:ind w:left="240" w:firstLine="0"/>
        <w:textAlignment w:val="baseline"/>
      </w:pPr>
      <w:r>
        <w:rPr>
          <w:rStyle w:val="normaltextrun"/>
        </w:rPr>
        <w:t>wpis do dokumentacji</w:t>
      </w:r>
      <w:r>
        <w:rPr>
          <w:rStyle w:val="scxw62046230"/>
        </w:rPr>
        <w:t> </w:t>
      </w:r>
      <w:r w:rsidRPr="0000017B"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EE0000"/>
        </w:rPr>
        <w:t>4. KONTAKT Z RODZICAMI</w:t>
      </w: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0" w:afterAutospacing="0"/>
        <w:textAlignment w:val="baseline"/>
      </w:pPr>
      <w:r>
        <w:rPr>
          <w:rStyle w:val="scxw6204623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b/>
          <w:bCs/>
        </w:rPr>
        <w:t>Wezwanie rodzica i prośba o odebranie dziecka ze szkoły: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5"/>
        </w:numPr>
        <w:ind w:firstLine="940"/>
        <w:textAlignment w:val="baseline"/>
      </w:pPr>
      <w:r>
        <w:rPr>
          <w:rStyle w:val="normaltextrun"/>
        </w:rPr>
        <w:t>po ocenie sytuacji i podjętej decyzji przez zespół nauczycieli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6"/>
        </w:numPr>
        <w:ind w:firstLine="94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</w:rPr>
        <w:t>wpis do dokumentacji</w:t>
      </w:r>
      <w:r>
        <w:rPr>
          <w:rStyle w:val="scxw62046230"/>
        </w:rPr>
        <w:t> </w:t>
      </w:r>
      <w:r>
        <w:br/>
      </w:r>
      <w:r>
        <w:rPr>
          <w:rStyle w:val="scxw62046230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  <w:color w:val="EE0000"/>
        </w:rPr>
        <w:t>5. WEZWANIE POGOTOWIA / POMOCY SPECJALISTYCZNEJ</w:t>
      </w:r>
      <w:r>
        <w:rPr>
          <w:rStyle w:val="eop"/>
          <w:color w:val="EE0000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t>Wezwać pomoc medyczną / psychiatryczną przy jednoczesnym poinformowaniu dyrekcji i wezwaniu rodzica, gdy dziecko: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7"/>
        </w:numPr>
        <w:ind w:left="240" w:firstLine="0"/>
        <w:textAlignment w:val="baseline"/>
      </w:pPr>
      <w:r>
        <w:rPr>
          <w:rStyle w:val="normaltextrun"/>
        </w:rPr>
        <w:t>nie daje się uspokoić przez długi czas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8"/>
        </w:numPr>
        <w:ind w:left="240" w:firstLine="0"/>
        <w:textAlignment w:val="baseline"/>
      </w:pPr>
      <w:r>
        <w:rPr>
          <w:rStyle w:val="normaltextrun"/>
        </w:rPr>
        <w:t>jest w stanie skrajnego pobudzenia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29"/>
        </w:numPr>
        <w:ind w:left="240" w:firstLine="0"/>
        <w:textAlignment w:val="baseline"/>
      </w:pPr>
      <w:r>
        <w:rPr>
          <w:rStyle w:val="normaltextrun"/>
        </w:rPr>
        <w:t>zagraża swojemu zdrowiu lub życiu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30"/>
        </w:numPr>
        <w:ind w:left="240" w:firstLine="0"/>
        <w:textAlignment w:val="baseline"/>
      </w:pPr>
      <w:r>
        <w:rPr>
          <w:rStyle w:val="normaltextrun"/>
        </w:rPr>
        <w:t>ma objawy utraty kontroli (np. „szał”, brak kontaktu)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normaltextrun"/>
          <w:b/>
          <w:bCs/>
        </w:rPr>
        <w:lastRenderedPageBreak/>
        <w:t>Wezwać pogotowie ratunkowe w porozumieniu z dyrekcją i rodzicem, gdy: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31"/>
        </w:numPr>
        <w:ind w:left="240" w:firstLine="0"/>
        <w:textAlignment w:val="baseline"/>
      </w:pPr>
      <w:r>
        <w:rPr>
          <w:rStyle w:val="normaltextrun"/>
        </w:rPr>
        <w:t>ktoś odniósł obrażenia 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numPr>
          <w:ilvl w:val="0"/>
          <w:numId w:val="32"/>
        </w:numPr>
        <w:ind w:left="240" w:firstLine="0"/>
        <w:textAlignment w:val="baseline"/>
      </w:pPr>
      <w:r>
        <w:rPr>
          <w:rStyle w:val="normaltextrun"/>
        </w:rPr>
        <w:t>istnieje ryzyko poważnego urazu</w:t>
      </w:r>
      <w:r>
        <w:rPr>
          <w:rStyle w:val="eop"/>
        </w:rPr>
        <w:t> </w:t>
      </w:r>
    </w:p>
    <w:p w:rsidR="0000017B" w:rsidRDefault="0000017B" w:rsidP="0000017B">
      <w:pPr>
        <w:pStyle w:val="paragraph"/>
        <w:spacing w:before="0" w:beforeAutospacing="0" w:after="213" w:afterAutospacing="0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735B3B" w:rsidRDefault="00735B3B"/>
    <w:sectPr w:rsidR="00735B3B" w:rsidSect="0073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8E8"/>
    <w:multiLevelType w:val="multilevel"/>
    <w:tmpl w:val="988C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0741FC"/>
    <w:multiLevelType w:val="multilevel"/>
    <w:tmpl w:val="7EFA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74E60"/>
    <w:multiLevelType w:val="multilevel"/>
    <w:tmpl w:val="1D32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CE6A2E"/>
    <w:multiLevelType w:val="multilevel"/>
    <w:tmpl w:val="69A09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752C1"/>
    <w:multiLevelType w:val="multilevel"/>
    <w:tmpl w:val="EA426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F4545E"/>
    <w:multiLevelType w:val="multilevel"/>
    <w:tmpl w:val="B7F8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5B453C"/>
    <w:multiLevelType w:val="multilevel"/>
    <w:tmpl w:val="B1B0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7914A2"/>
    <w:multiLevelType w:val="multilevel"/>
    <w:tmpl w:val="8FDC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6E7697"/>
    <w:multiLevelType w:val="multilevel"/>
    <w:tmpl w:val="B5343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A170CC"/>
    <w:multiLevelType w:val="multilevel"/>
    <w:tmpl w:val="2D5C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76350B"/>
    <w:multiLevelType w:val="multilevel"/>
    <w:tmpl w:val="6622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C84DFB"/>
    <w:multiLevelType w:val="multilevel"/>
    <w:tmpl w:val="AE662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30711E"/>
    <w:multiLevelType w:val="multilevel"/>
    <w:tmpl w:val="B4B89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6D0E3F"/>
    <w:multiLevelType w:val="multilevel"/>
    <w:tmpl w:val="7B9EF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4F7A4E"/>
    <w:multiLevelType w:val="multilevel"/>
    <w:tmpl w:val="B2D6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D82CEC"/>
    <w:multiLevelType w:val="multilevel"/>
    <w:tmpl w:val="4CCC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2F407C"/>
    <w:multiLevelType w:val="multilevel"/>
    <w:tmpl w:val="2042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0A6647"/>
    <w:multiLevelType w:val="multilevel"/>
    <w:tmpl w:val="F596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FD45F5"/>
    <w:multiLevelType w:val="multilevel"/>
    <w:tmpl w:val="1C3C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E06FAA"/>
    <w:multiLevelType w:val="multilevel"/>
    <w:tmpl w:val="2844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4F6FBB"/>
    <w:multiLevelType w:val="multilevel"/>
    <w:tmpl w:val="4B4C2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DF16D4"/>
    <w:multiLevelType w:val="multilevel"/>
    <w:tmpl w:val="CC149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152F02"/>
    <w:multiLevelType w:val="multilevel"/>
    <w:tmpl w:val="36A01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E05F75"/>
    <w:multiLevelType w:val="multilevel"/>
    <w:tmpl w:val="BA72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451F79"/>
    <w:multiLevelType w:val="multilevel"/>
    <w:tmpl w:val="4900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967D22"/>
    <w:multiLevelType w:val="multilevel"/>
    <w:tmpl w:val="9DEE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E04DF8"/>
    <w:multiLevelType w:val="multilevel"/>
    <w:tmpl w:val="F002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D35808"/>
    <w:multiLevelType w:val="multilevel"/>
    <w:tmpl w:val="04DA6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5628FA"/>
    <w:multiLevelType w:val="multilevel"/>
    <w:tmpl w:val="78A2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6B44A7"/>
    <w:multiLevelType w:val="multilevel"/>
    <w:tmpl w:val="1350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EA5F2C"/>
    <w:multiLevelType w:val="multilevel"/>
    <w:tmpl w:val="EFA6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8C2342"/>
    <w:multiLevelType w:val="multilevel"/>
    <w:tmpl w:val="8FDC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1"/>
  </w:num>
  <w:num w:numId="3">
    <w:abstractNumId w:val="22"/>
  </w:num>
  <w:num w:numId="4">
    <w:abstractNumId w:val="20"/>
  </w:num>
  <w:num w:numId="5">
    <w:abstractNumId w:val="17"/>
  </w:num>
  <w:num w:numId="6">
    <w:abstractNumId w:val="14"/>
  </w:num>
  <w:num w:numId="7">
    <w:abstractNumId w:val="9"/>
  </w:num>
  <w:num w:numId="8">
    <w:abstractNumId w:val="25"/>
  </w:num>
  <w:num w:numId="9">
    <w:abstractNumId w:val="21"/>
  </w:num>
  <w:num w:numId="10">
    <w:abstractNumId w:val="10"/>
  </w:num>
  <w:num w:numId="11">
    <w:abstractNumId w:val="27"/>
  </w:num>
  <w:num w:numId="12">
    <w:abstractNumId w:val="24"/>
  </w:num>
  <w:num w:numId="13">
    <w:abstractNumId w:val="2"/>
  </w:num>
  <w:num w:numId="14">
    <w:abstractNumId w:val="8"/>
  </w:num>
  <w:num w:numId="15">
    <w:abstractNumId w:val="3"/>
  </w:num>
  <w:num w:numId="16">
    <w:abstractNumId w:val="5"/>
  </w:num>
  <w:num w:numId="17">
    <w:abstractNumId w:val="28"/>
  </w:num>
  <w:num w:numId="18">
    <w:abstractNumId w:val="18"/>
  </w:num>
  <w:num w:numId="19">
    <w:abstractNumId w:val="6"/>
  </w:num>
  <w:num w:numId="20">
    <w:abstractNumId w:val="11"/>
  </w:num>
  <w:num w:numId="21">
    <w:abstractNumId w:val="23"/>
  </w:num>
  <w:num w:numId="22">
    <w:abstractNumId w:val="0"/>
  </w:num>
  <w:num w:numId="23">
    <w:abstractNumId w:val="15"/>
  </w:num>
  <w:num w:numId="24">
    <w:abstractNumId w:val="12"/>
  </w:num>
  <w:num w:numId="25">
    <w:abstractNumId w:val="26"/>
  </w:num>
  <w:num w:numId="26">
    <w:abstractNumId w:val="4"/>
  </w:num>
  <w:num w:numId="27">
    <w:abstractNumId w:val="13"/>
  </w:num>
  <w:num w:numId="28">
    <w:abstractNumId w:val="19"/>
  </w:num>
  <w:num w:numId="29">
    <w:abstractNumId w:val="29"/>
  </w:num>
  <w:num w:numId="30">
    <w:abstractNumId w:val="30"/>
  </w:num>
  <w:num w:numId="31">
    <w:abstractNumId w:val="16"/>
  </w:num>
  <w:num w:numId="3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hyphenationZone w:val="425"/>
  <w:characterSpacingControl w:val="doNotCompress"/>
  <w:compat/>
  <w:rsids>
    <w:rsidRoot w:val="0000017B"/>
    <w:rsid w:val="0000017B"/>
    <w:rsid w:val="000A3B73"/>
    <w:rsid w:val="0063729C"/>
    <w:rsid w:val="00735B3B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B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000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0017B"/>
  </w:style>
  <w:style w:type="character" w:customStyle="1" w:styleId="scxw62046230">
    <w:name w:val="scxw62046230"/>
    <w:basedOn w:val="Domylnaczcionkaakapitu"/>
    <w:rsid w:val="0000017B"/>
  </w:style>
  <w:style w:type="character" w:customStyle="1" w:styleId="eop">
    <w:name w:val="eop"/>
    <w:basedOn w:val="Domylnaczcionkaakapitu"/>
    <w:rsid w:val="000001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2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8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2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9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3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311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2026-05-25T12:08:00Z</dcterms:created>
  <dcterms:modified xsi:type="dcterms:W3CDTF">2026-05-25T12:10:00Z</dcterms:modified>
</cp:coreProperties>
</file>