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B4EC7" w14:textId="77777777" w:rsidR="00B02D42" w:rsidRPr="00011FE8" w:rsidRDefault="007352FA" w:rsidP="00011FE8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011FE8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36</w:t>
      </w:r>
      <w:r w:rsidR="00B02D42" w:rsidRPr="00011FE8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0979F506" w14:textId="77777777" w:rsidR="00B02D42" w:rsidRPr="00011FE8" w:rsidRDefault="00B02D42" w:rsidP="00011FE8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011FE8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011FE8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011FE8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10 grudnia 2019 r.</w:t>
      </w:r>
    </w:p>
    <w:p w14:paraId="24E46DCA" w14:textId="636B7C22" w:rsidR="00E6646C" w:rsidRPr="00011FE8" w:rsidRDefault="00E6646C" w:rsidP="00011FE8">
      <w:pPr>
        <w:rPr>
          <w:rFonts w:cstheme="minorHAnsi"/>
          <w:sz w:val="24"/>
          <w:szCs w:val="24"/>
        </w:rPr>
      </w:pPr>
      <w:r w:rsidRPr="00011FE8">
        <w:rPr>
          <w:rFonts w:cstheme="minorHAnsi"/>
          <w:b/>
          <w:sz w:val="24"/>
          <w:szCs w:val="24"/>
        </w:rPr>
        <w:t xml:space="preserve">w sprawie: </w:t>
      </w:r>
      <w:r w:rsidR="00F76CED" w:rsidRPr="00011FE8">
        <w:rPr>
          <w:rFonts w:cstheme="minorHAnsi"/>
          <w:b/>
          <w:sz w:val="24"/>
          <w:szCs w:val="24"/>
        </w:rPr>
        <w:t>z</w:t>
      </w:r>
      <w:r w:rsidR="00773923" w:rsidRPr="00011FE8">
        <w:rPr>
          <w:rFonts w:cstheme="minorHAnsi"/>
          <w:b/>
          <w:sz w:val="24"/>
          <w:szCs w:val="24"/>
        </w:rPr>
        <w:t>e</w:t>
      </w:r>
      <w:r w:rsidRPr="00011FE8">
        <w:rPr>
          <w:rFonts w:cstheme="minorHAnsi"/>
          <w:b/>
          <w:sz w:val="24"/>
          <w:szCs w:val="24"/>
        </w:rPr>
        <w:t>brania Rady Pedagogicz</w:t>
      </w:r>
      <w:r w:rsidR="00F76CED" w:rsidRPr="00011FE8">
        <w:rPr>
          <w:rFonts w:cstheme="minorHAnsi"/>
          <w:b/>
          <w:sz w:val="24"/>
          <w:szCs w:val="24"/>
        </w:rPr>
        <w:t xml:space="preserve">nej </w:t>
      </w:r>
    </w:p>
    <w:p w14:paraId="4CB6B0B3" w14:textId="77777777" w:rsidR="005A034B" w:rsidRPr="00011FE8" w:rsidRDefault="005A034B" w:rsidP="00011FE8">
      <w:pPr>
        <w:jc w:val="both"/>
        <w:rPr>
          <w:rFonts w:cstheme="minorHAnsi"/>
          <w:sz w:val="24"/>
          <w:szCs w:val="24"/>
        </w:rPr>
      </w:pPr>
      <w:r w:rsidRPr="00011FE8">
        <w:rPr>
          <w:rFonts w:cstheme="minorHAnsi"/>
          <w:sz w:val="24"/>
          <w:szCs w:val="24"/>
        </w:rPr>
        <w:t>Działając na podstawie art.</w:t>
      </w:r>
      <w:r w:rsidR="000D1D55" w:rsidRPr="00011FE8">
        <w:rPr>
          <w:rFonts w:cstheme="minorHAnsi"/>
          <w:sz w:val="24"/>
          <w:szCs w:val="24"/>
        </w:rPr>
        <w:t xml:space="preserve"> 69</w:t>
      </w:r>
      <w:r w:rsidR="00F76CED" w:rsidRPr="00011FE8">
        <w:rPr>
          <w:rFonts w:cstheme="minorHAnsi"/>
          <w:sz w:val="24"/>
          <w:szCs w:val="24"/>
        </w:rPr>
        <w:t xml:space="preserve"> ust. 6 </w:t>
      </w:r>
      <w:r w:rsidR="00BA4DD9" w:rsidRPr="00011FE8">
        <w:rPr>
          <w:rFonts w:cstheme="minorHAnsi"/>
          <w:color w:val="000000"/>
          <w:sz w:val="24"/>
          <w:szCs w:val="24"/>
        </w:rPr>
        <w:t xml:space="preserve">oraz powołując się na art. 108a ust. 1 </w:t>
      </w:r>
      <w:r w:rsidR="00F76CED" w:rsidRPr="00011FE8">
        <w:rPr>
          <w:rFonts w:cstheme="minorHAnsi"/>
          <w:sz w:val="24"/>
          <w:szCs w:val="24"/>
        </w:rPr>
        <w:t>u</w:t>
      </w:r>
      <w:r w:rsidRPr="00011FE8">
        <w:rPr>
          <w:rFonts w:cstheme="minorHAnsi"/>
          <w:sz w:val="24"/>
          <w:szCs w:val="24"/>
        </w:rPr>
        <w:t xml:space="preserve">stawy z dnia 14 grudnia 2016 </w:t>
      </w:r>
      <w:r w:rsidR="00B23D3E" w:rsidRPr="00011FE8">
        <w:rPr>
          <w:rFonts w:cstheme="minorHAnsi"/>
          <w:sz w:val="24"/>
          <w:szCs w:val="24"/>
        </w:rPr>
        <w:t>r</w:t>
      </w:r>
      <w:r w:rsidR="00F76CED" w:rsidRPr="00011FE8">
        <w:rPr>
          <w:rFonts w:cstheme="minorHAnsi"/>
          <w:sz w:val="24"/>
          <w:szCs w:val="24"/>
        </w:rPr>
        <w:t>. – Prawo oświatowe (Dz. U. 2019</w:t>
      </w:r>
      <w:r w:rsidR="00B23D3E" w:rsidRPr="00011FE8">
        <w:rPr>
          <w:rFonts w:cstheme="minorHAnsi"/>
          <w:sz w:val="24"/>
          <w:szCs w:val="24"/>
        </w:rPr>
        <w:t xml:space="preserve"> poz. </w:t>
      </w:r>
      <w:r w:rsidR="00F76CED" w:rsidRPr="00011FE8">
        <w:rPr>
          <w:rFonts w:cstheme="minorHAnsi"/>
          <w:sz w:val="24"/>
          <w:szCs w:val="24"/>
        </w:rPr>
        <w:t>1148</w:t>
      </w:r>
      <w:r w:rsidR="00B23D3E" w:rsidRPr="00011FE8">
        <w:rPr>
          <w:rFonts w:cstheme="minorHAnsi"/>
          <w:sz w:val="24"/>
          <w:szCs w:val="24"/>
        </w:rPr>
        <w:t xml:space="preserve"> z </w:t>
      </w:r>
      <w:proofErr w:type="spellStart"/>
      <w:r w:rsidR="00B23D3E" w:rsidRPr="00011FE8">
        <w:rPr>
          <w:rFonts w:cstheme="minorHAnsi"/>
          <w:sz w:val="24"/>
          <w:szCs w:val="24"/>
        </w:rPr>
        <w:t>póź</w:t>
      </w:r>
      <w:proofErr w:type="spellEnd"/>
      <w:r w:rsidR="00B23D3E" w:rsidRPr="00011FE8">
        <w:rPr>
          <w:rFonts w:cstheme="minorHAnsi"/>
          <w:sz w:val="24"/>
          <w:szCs w:val="24"/>
        </w:rPr>
        <w:t>. z</w:t>
      </w:r>
      <w:r w:rsidR="00504804" w:rsidRPr="00011FE8">
        <w:rPr>
          <w:rFonts w:cstheme="minorHAnsi"/>
          <w:sz w:val="24"/>
          <w:szCs w:val="24"/>
        </w:rPr>
        <w:t xml:space="preserve">m.) </w:t>
      </w:r>
      <w:r w:rsidRPr="00011FE8">
        <w:rPr>
          <w:rFonts w:cstheme="minorHAnsi"/>
          <w:sz w:val="24"/>
          <w:szCs w:val="24"/>
        </w:rPr>
        <w:t>zwołuję</w:t>
      </w:r>
      <w:r w:rsidR="006F52DD" w:rsidRPr="00011FE8">
        <w:rPr>
          <w:rFonts w:cstheme="minorHAnsi"/>
          <w:sz w:val="24"/>
          <w:szCs w:val="24"/>
        </w:rPr>
        <w:t xml:space="preserve"> </w:t>
      </w:r>
      <w:r w:rsidRPr="00011FE8">
        <w:rPr>
          <w:rFonts w:cstheme="minorHAnsi"/>
          <w:sz w:val="24"/>
          <w:szCs w:val="24"/>
        </w:rPr>
        <w:t>zebra</w:t>
      </w:r>
      <w:r w:rsidR="00F76CED" w:rsidRPr="00011FE8">
        <w:rPr>
          <w:rFonts w:cstheme="minorHAnsi"/>
          <w:sz w:val="24"/>
          <w:szCs w:val="24"/>
        </w:rPr>
        <w:t>nie Rady Pedago</w:t>
      </w:r>
      <w:r w:rsidR="00E71139" w:rsidRPr="00011FE8">
        <w:rPr>
          <w:rFonts w:cstheme="minorHAnsi"/>
          <w:sz w:val="24"/>
          <w:szCs w:val="24"/>
        </w:rPr>
        <w:t>gicznej w dniu 17 grudnia</w:t>
      </w:r>
      <w:r w:rsidR="00F76CED" w:rsidRPr="00011FE8">
        <w:rPr>
          <w:rFonts w:cstheme="minorHAnsi"/>
          <w:sz w:val="24"/>
          <w:szCs w:val="24"/>
        </w:rPr>
        <w:t xml:space="preserve"> 2020 r. (wtorek) o godz. 15</w:t>
      </w:r>
      <w:r w:rsidR="00B23D3E" w:rsidRPr="00011FE8">
        <w:rPr>
          <w:rFonts w:cstheme="minorHAnsi"/>
          <w:sz w:val="24"/>
          <w:szCs w:val="24"/>
        </w:rPr>
        <w:t>:30 w świetlicy</w:t>
      </w:r>
      <w:r w:rsidRPr="00011FE8">
        <w:rPr>
          <w:rFonts w:cstheme="minorHAnsi"/>
          <w:sz w:val="24"/>
          <w:szCs w:val="24"/>
        </w:rPr>
        <w:t xml:space="preserve"> szkolnej.</w:t>
      </w:r>
    </w:p>
    <w:p w14:paraId="4A73C04F" w14:textId="77777777" w:rsidR="005A034B" w:rsidRPr="00011FE8" w:rsidRDefault="00E6646C" w:rsidP="00011FE8">
      <w:pPr>
        <w:jc w:val="both"/>
        <w:rPr>
          <w:rFonts w:cstheme="minorHAnsi"/>
          <w:sz w:val="24"/>
          <w:szCs w:val="24"/>
        </w:rPr>
      </w:pPr>
      <w:r w:rsidRPr="00011FE8">
        <w:rPr>
          <w:rFonts w:cstheme="minorHAnsi"/>
          <w:sz w:val="24"/>
          <w:szCs w:val="24"/>
        </w:rPr>
        <w:t>Porządek zebrania:</w:t>
      </w:r>
    </w:p>
    <w:p w14:paraId="55A5666C" w14:textId="77777777" w:rsidR="005A034B" w:rsidRPr="00011FE8" w:rsidRDefault="00E71139" w:rsidP="00011FE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11FE8">
        <w:rPr>
          <w:rFonts w:cstheme="minorHAnsi"/>
          <w:sz w:val="24"/>
          <w:szCs w:val="24"/>
        </w:rPr>
        <w:t>Powitanie.</w:t>
      </w:r>
    </w:p>
    <w:p w14:paraId="45572143" w14:textId="77777777" w:rsidR="00E71139" w:rsidRPr="00011FE8" w:rsidRDefault="00E71139" w:rsidP="00011FE8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11FE8">
        <w:rPr>
          <w:rFonts w:cstheme="minorHAnsi"/>
          <w:sz w:val="24"/>
          <w:szCs w:val="24"/>
        </w:rPr>
        <w:t xml:space="preserve">Opinia Rady Pedagogicznej w sprawie poszerzenia monitoringu wizyjnego </w:t>
      </w:r>
      <w:r w:rsidR="00F30C34" w:rsidRPr="00011FE8">
        <w:rPr>
          <w:rFonts w:cstheme="minorHAnsi"/>
          <w:sz w:val="24"/>
          <w:szCs w:val="24"/>
        </w:rPr>
        <w:br/>
      </w:r>
      <w:r w:rsidRPr="00011FE8">
        <w:rPr>
          <w:rFonts w:cstheme="minorHAnsi"/>
          <w:sz w:val="24"/>
          <w:szCs w:val="24"/>
        </w:rPr>
        <w:t>na terenie szkoły.</w:t>
      </w:r>
    </w:p>
    <w:p w14:paraId="00093466" w14:textId="77777777" w:rsidR="00B02D42" w:rsidRPr="00011FE8" w:rsidRDefault="00B02D42" w:rsidP="00011FE8">
      <w:pPr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011FE8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7C2BD0DE" w14:textId="015ED91A" w:rsidR="00B02D42" w:rsidRPr="00011FE8" w:rsidRDefault="00B02D42" w:rsidP="00011FE8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011FE8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37F8CE1C" w14:textId="2EBB7604" w:rsidR="00B02D42" w:rsidRPr="00011FE8" w:rsidRDefault="00B02D42" w:rsidP="00011FE8">
      <w:pPr>
        <w:widowControl w:val="0"/>
        <w:tabs>
          <w:tab w:val="left" w:pos="5655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011FE8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5F07DA37" w14:textId="25CE9470" w:rsidR="00B02D42" w:rsidRPr="00011FE8" w:rsidRDefault="00B02D42" w:rsidP="00011FE8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011FE8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2783339A" w14:textId="13CB806C" w:rsidR="00B02D42" w:rsidRPr="00011FE8" w:rsidRDefault="00B02D42" w:rsidP="00011FE8">
      <w:pPr>
        <w:widowControl w:val="0"/>
        <w:tabs>
          <w:tab w:val="left" w:pos="5700"/>
        </w:tabs>
        <w:autoSpaceDE w:val="0"/>
        <w:autoSpaceDN w:val="0"/>
        <w:spacing w:after="0"/>
        <w:ind w:firstLine="5670"/>
        <w:rPr>
          <w:rFonts w:eastAsia="Times New Roman" w:cstheme="minorHAnsi"/>
          <w:sz w:val="24"/>
          <w:szCs w:val="24"/>
          <w:lang w:eastAsia="pl-PL" w:bidi="pl-PL"/>
        </w:rPr>
      </w:pPr>
      <w:r w:rsidRPr="00011FE8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B02D42" w:rsidRPr="00011FE8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67FED"/>
    <w:multiLevelType w:val="hybridMultilevel"/>
    <w:tmpl w:val="BC1C2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878086">
    <w:abstractNumId w:val="1"/>
  </w:num>
  <w:num w:numId="2" w16cid:durableId="649746182">
    <w:abstractNumId w:val="0"/>
  </w:num>
  <w:num w:numId="3" w16cid:durableId="208969438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11FE8"/>
    <w:rsid w:val="00015A4D"/>
    <w:rsid w:val="000D1D55"/>
    <w:rsid w:val="00142E09"/>
    <w:rsid w:val="0047183E"/>
    <w:rsid w:val="00504804"/>
    <w:rsid w:val="00554DFF"/>
    <w:rsid w:val="005A034B"/>
    <w:rsid w:val="006F52DD"/>
    <w:rsid w:val="007177FC"/>
    <w:rsid w:val="007352FA"/>
    <w:rsid w:val="00773923"/>
    <w:rsid w:val="007763E6"/>
    <w:rsid w:val="00B02D42"/>
    <w:rsid w:val="00B15ACC"/>
    <w:rsid w:val="00B23D3E"/>
    <w:rsid w:val="00BA4DD9"/>
    <w:rsid w:val="00BD1477"/>
    <w:rsid w:val="00E6646C"/>
    <w:rsid w:val="00E71139"/>
    <w:rsid w:val="00E93FF7"/>
    <w:rsid w:val="00E945D4"/>
    <w:rsid w:val="00F30C34"/>
    <w:rsid w:val="00F636FB"/>
    <w:rsid w:val="00F76CED"/>
    <w:rsid w:val="00FC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CCE8B"/>
  <w15:docId w15:val="{DA172685-5587-4ECF-BC8D-881D3BBF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7</cp:revision>
  <cp:lastPrinted>2020-01-31T10:02:00Z</cp:lastPrinted>
  <dcterms:created xsi:type="dcterms:W3CDTF">2020-01-31T11:08:00Z</dcterms:created>
  <dcterms:modified xsi:type="dcterms:W3CDTF">2026-06-14T19:36:00Z</dcterms:modified>
</cp:coreProperties>
</file>