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CCB5B" w14:textId="0BEDE99E" w:rsidR="00110659" w:rsidRPr="00A56D4C" w:rsidRDefault="00110659" w:rsidP="00A56D4C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A56D4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</w:t>
      </w:r>
      <w:r w:rsidR="00A56D4C" w:rsidRPr="00A56D4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arządzenie nr 3/</w:t>
      </w:r>
      <w:r w:rsidRPr="00A56D4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2026</w:t>
      </w:r>
      <w:r w:rsidR="00A56D4C" w:rsidRPr="00A56D4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/2027</w:t>
      </w:r>
    </w:p>
    <w:p w14:paraId="45981E87" w14:textId="77777777" w:rsidR="00A56D4C" w:rsidRDefault="00A56D4C" w:rsidP="00A56D4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Dyrektora Zespołu Szkolno – Przedszkolnego nr 14 w Częstochowie</w:t>
      </w:r>
    </w:p>
    <w:p w14:paraId="02F273D5" w14:textId="50897D48" w:rsidR="00110659" w:rsidRPr="00110659" w:rsidRDefault="00110659" w:rsidP="00A56D4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1065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 dni</w:t>
      </w:r>
      <w:r w:rsidR="00A56D4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 4 września</w:t>
      </w:r>
      <w:r w:rsidRPr="0011065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2026 r.</w:t>
      </w:r>
    </w:p>
    <w:p w14:paraId="2A5272BE" w14:textId="77777777" w:rsidR="00110659" w:rsidRPr="00110659" w:rsidRDefault="00110659" w:rsidP="00A56D4C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106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 sprawie wprowadzenia Regulaminu korzystania przez uczniów z bezpłatnych podręczników, materiałów edukacyjnych oraz materiałów ćwiczeniowych</w:t>
      </w:r>
    </w:p>
    <w:p w14:paraId="3808BDFD" w14:textId="77777777" w:rsidR="00110659" w:rsidRPr="00110659" w:rsidRDefault="00110659" w:rsidP="00A56D4C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1065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 podstawie art. 54 ust. 4 ustawy z dnia 27 października 2017 r. o finansowaniu zadań oświatowych (t.j. Dz. U. z 2026 r. poz. 650), w związku z art. 68 ust. 1 ustawy z dnia 14 grudnia 2016 r. – Prawo oświatowe (t.j. Dz. U. z 2026 r. poz. 820), zarządzam, co następuje:</w:t>
      </w:r>
    </w:p>
    <w:p w14:paraId="426D7105" w14:textId="77777777" w:rsidR="00110659" w:rsidRPr="00A56D4C" w:rsidRDefault="00110659" w:rsidP="00A56D4C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A56D4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1</w:t>
      </w:r>
    </w:p>
    <w:p w14:paraId="7B95AC0C" w14:textId="77777777" w:rsidR="00110659" w:rsidRPr="00110659" w:rsidRDefault="00110659" w:rsidP="00A56D4C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1065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Wprowadzam w Zespole Szkolno-Przedszkolnym nr 14 w Częstochowie – Szkole Podstawowej nr 16 im. Bolesława Chrobrego </w:t>
      </w:r>
      <w:r w:rsidRPr="001106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Regulamin korzystania przez uczniów z bezpłatnych podręczników, materiałów edukacyjnych oraz materiałów ćwiczeniowych</w:t>
      </w:r>
      <w:r w:rsidRPr="0011065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stanowiący załącznik nr 1 do niniejszego zarządzenia.</w:t>
      </w:r>
    </w:p>
    <w:p w14:paraId="37F64364" w14:textId="77777777" w:rsidR="00110659" w:rsidRPr="00A56D4C" w:rsidRDefault="00110659" w:rsidP="00A56D4C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A56D4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2</w:t>
      </w:r>
    </w:p>
    <w:p w14:paraId="7D84370E" w14:textId="77777777" w:rsidR="00110659" w:rsidRPr="00110659" w:rsidRDefault="00110659" w:rsidP="00A56D4C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1065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Regulamin określa w szczególności zasady:</w:t>
      </w:r>
    </w:p>
    <w:p w14:paraId="54410B39" w14:textId="77777777" w:rsidR="00110659" w:rsidRPr="00110659" w:rsidRDefault="00110659" w:rsidP="00A56D4C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1065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udostępniania uczniom podręczników i materiałów edukacyjnych;</w:t>
      </w:r>
    </w:p>
    <w:p w14:paraId="5E585C5A" w14:textId="77777777" w:rsidR="00110659" w:rsidRPr="00110659" w:rsidRDefault="00110659" w:rsidP="00A56D4C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1065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korzystania z powierzonych podręczników i materiałów edukacyjnych;</w:t>
      </w:r>
    </w:p>
    <w:p w14:paraId="7EDBCFF1" w14:textId="77777777" w:rsidR="00110659" w:rsidRPr="00110659" w:rsidRDefault="00110659" w:rsidP="00A56D4C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1065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zwrotu podręczników i materiałów edukacyjnych;</w:t>
      </w:r>
    </w:p>
    <w:p w14:paraId="51C55C4B" w14:textId="77777777" w:rsidR="00110659" w:rsidRPr="00110659" w:rsidRDefault="00110659" w:rsidP="00A56D4C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1065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postępowania w przypadku zagubienia, zniszczenia lub uszkodzenia podręcznika albo materiału edukacyjnego;</w:t>
      </w:r>
    </w:p>
    <w:p w14:paraId="1B7279F2" w14:textId="77777777" w:rsidR="00110659" w:rsidRPr="00110659" w:rsidRDefault="00110659" w:rsidP="00A56D4C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1065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korzystania z materiałów ćwiczeniowych.</w:t>
      </w:r>
    </w:p>
    <w:p w14:paraId="11BD0472" w14:textId="77777777" w:rsidR="00110659" w:rsidRPr="00A56D4C" w:rsidRDefault="00110659" w:rsidP="00A56D4C">
      <w:pPr>
        <w:spacing w:before="100" w:beforeAutospacing="1"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A56D4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3</w:t>
      </w:r>
    </w:p>
    <w:p w14:paraId="1B60407D" w14:textId="77777777" w:rsidR="00110659" w:rsidRPr="00A56D4C" w:rsidRDefault="00110659" w:rsidP="00A56D4C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1065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Zobowiązuję nauczycieli, wychowawców klas oraz nauczyciela bibliotekarza do zapoznania uczniów z postanowieniami Regulaminu.</w:t>
      </w:r>
    </w:p>
    <w:p w14:paraId="5696C24B" w14:textId="77777777" w:rsidR="00110659" w:rsidRPr="00A56D4C" w:rsidRDefault="00110659" w:rsidP="00A56D4C">
      <w:pPr>
        <w:spacing w:before="100" w:beforeAutospacing="1"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A56D4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4</w:t>
      </w:r>
    </w:p>
    <w:p w14:paraId="70A88AA3" w14:textId="77777777" w:rsidR="00110659" w:rsidRPr="00110659" w:rsidRDefault="00110659" w:rsidP="00A56D4C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1065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Wychowawców klas zobowiązuję do poinformowania rodziców/opiekunów prawnych uczniów o zasadach korzystania z bezpłatnych podręczników, materiałów edukacyjnych i materiałów ćwiczeniowych.</w:t>
      </w:r>
    </w:p>
    <w:p w14:paraId="0CDB95CA" w14:textId="77777777" w:rsidR="00110659" w:rsidRPr="00A56D4C" w:rsidRDefault="00110659" w:rsidP="00A56D4C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A56D4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5</w:t>
      </w:r>
    </w:p>
    <w:p w14:paraId="5F0E228C" w14:textId="77777777" w:rsidR="00110659" w:rsidRPr="00110659" w:rsidRDefault="00110659" w:rsidP="00A56D4C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1065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Nadzór nad realizacją niniejszego zarządzenia powierzam nauczycielowi bibliotekarzowi oraz wicedyrektorowi szkoły, w zakresie powierzonych obowiązków.</w:t>
      </w:r>
    </w:p>
    <w:p w14:paraId="3C504F98" w14:textId="77777777" w:rsidR="00110659" w:rsidRPr="00A56D4C" w:rsidRDefault="00110659" w:rsidP="00A56D4C">
      <w:pPr>
        <w:spacing w:before="100" w:beforeAutospacing="1"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A56D4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6</w:t>
      </w:r>
    </w:p>
    <w:p w14:paraId="700A41EC" w14:textId="77777777" w:rsidR="00110659" w:rsidRPr="00110659" w:rsidRDefault="00110659" w:rsidP="00A56D4C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1065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Zarządzenie wchodzi w życie z dniem </w:t>
      </w:r>
      <w:r w:rsidRPr="001106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1 września 2026 r.</w:t>
      </w:r>
    </w:p>
    <w:p w14:paraId="548FF46B" w14:textId="77777777" w:rsidR="00110659" w:rsidRPr="00A56D4C" w:rsidRDefault="00110659" w:rsidP="00A56D4C">
      <w:pPr>
        <w:spacing w:before="100" w:beforeAutospacing="1"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A56D4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7</w:t>
      </w:r>
    </w:p>
    <w:p w14:paraId="31A0861D" w14:textId="77777777" w:rsidR="00110659" w:rsidRPr="00110659" w:rsidRDefault="00110659" w:rsidP="00A56D4C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1065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 dniem wejścia w życie niniejszego zarządzenia traci moc dotychczasowe zarządzenie/regulamin dotyczący zasad korzystania z bezpłatnych podręczników, jeżeli obowiązywało w Szkole Podstawowej nr 16 im. Bolesława Chrobrego przed utworzeniem Zespołu Szkolno-Przedszkolnego nr 14.</w:t>
      </w:r>
    </w:p>
    <w:p w14:paraId="500C4A43" w14:textId="77777777" w:rsidR="00110659" w:rsidRDefault="00110659" w:rsidP="00A56D4C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DE960A5" w14:textId="33C60DCD" w:rsidR="00110659" w:rsidRPr="00110659" w:rsidRDefault="00110659" w:rsidP="00A56D4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106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Dyrektor Zespołu Szkolno-Przedszkolnego nr 14 w Częstochowie</w:t>
      </w:r>
    </w:p>
    <w:p w14:paraId="4751A847" w14:textId="24D71015" w:rsidR="00110659" w:rsidRPr="00110659" w:rsidRDefault="006D5208" w:rsidP="00A56D4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Jolanta Głusek</w:t>
      </w:r>
    </w:p>
    <w:p w14:paraId="5A2A58A3" w14:textId="77777777" w:rsidR="00110659" w:rsidRDefault="00110659"/>
    <w:sectPr w:rsidR="001106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0490A"/>
    <w:multiLevelType w:val="multilevel"/>
    <w:tmpl w:val="90940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9B7845"/>
    <w:multiLevelType w:val="multilevel"/>
    <w:tmpl w:val="A156F0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A6D2466"/>
    <w:multiLevelType w:val="multilevel"/>
    <w:tmpl w:val="470AB5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F760AF"/>
    <w:multiLevelType w:val="multilevel"/>
    <w:tmpl w:val="B65A1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FC1AE5"/>
    <w:multiLevelType w:val="multilevel"/>
    <w:tmpl w:val="1158B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65669C"/>
    <w:multiLevelType w:val="multilevel"/>
    <w:tmpl w:val="7EBECA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707F69"/>
    <w:multiLevelType w:val="multilevel"/>
    <w:tmpl w:val="5E2C3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7200EC"/>
    <w:multiLevelType w:val="multilevel"/>
    <w:tmpl w:val="0E0AF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C357A50"/>
    <w:multiLevelType w:val="multilevel"/>
    <w:tmpl w:val="54C44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FAF4A29"/>
    <w:multiLevelType w:val="multilevel"/>
    <w:tmpl w:val="A9E89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5A2443"/>
    <w:multiLevelType w:val="multilevel"/>
    <w:tmpl w:val="AE0449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B7C21B5"/>
    <w:multiLevelType w:val="multilevel"/>
    <w:tmpl w:val="A0E29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E1A041B"/>
    <w:multiLevelType w:val="multilevel"/>
    <w:tmpl w:val="4A761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6"/>
  </w:num>
  <w:num w:numId="7">
    <w:abstractNumId w:val="9"/>
  </w:num>
  <w:num w:numId="8">
    <w:abstractNumId w:val="2"/>
  </w:num>
  <w:num w:numId="9">
    <w:abstractNumId w:val="7"/>
  </w:num>
  <w:num w:numId="10">
    <w:abstractNumId w:val="10"/>
  </w:num>
  <w:num w:numId="11">
    <w:abstractNumId w:val="8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869"/>
    <w:rsid w:val="000C4D87"/>
    <w:rsid w:val="00110659"/>
    <w:rsid w:val="0027708E"/>
    <w:rsid w:val="00450BB6"/>
    <w:rsid w:val="006179A6"/>
    <w:rsid w:val="006D5208"/>
    <w:rsid w:val="006D6FF9"/>
    <w:rsid w:val="008C7869"/>
    <w:rsid w:val="00A56D4C"/>
    <w:rsid w:val="00A67981"/>
    <w:rsid w:val="00AC24C6"/>
    <w:rsid w:val="00B554B2"/>
    <w:rsid w:val="00CC1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AAA3F"/>
  <w15:chartTrackingRefBased/>
  <w15:docId w15:val="{C9014D40-A5EA-4B48-922D-1B67EF693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C78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C78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C786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78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C786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C78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C78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C78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C78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C78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C78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C78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786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C786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C786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C786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C786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C786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C78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C78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C78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C78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C78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C786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C786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C786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C78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C786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C786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297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Kowalczyk</dc:creator>
  <cp:keywords/>
  <dc:description/>
  <cp:lastModifiedBy>Jolanta Dominiak</cp:lastModifiedBy>
  <cp:revision>6</cp:revision>
  <cp:lastPrinted>2026-09-02T19:30:00Z</cp:lastPrinted>
  <dcterms:created xsi:type="dcterms:W3CDTF">2026-09-04T11:15:00Z</dcterms:created>
  <dcterms:modified xsi:type="dcterms:W3CDTF">2026-09-09T10:09:00Z</dcterms:modified>
</cp:coreProperties>
</file>