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93DC3" w14:textId="77777777" w:rsidR="00A1165F" w:rsidRDefault="00A1165F" w:rsidP="00A1165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165F">
        <w:rPr>
          <w:rFonts w:ascii="Times New Roman" w:hAnsi="Times New Roman" w:cs="Times New Roman"/>
          <w:b/>
          <w:bCs/>
          <w:sz w:val="24"/>
          <w:szCs w:val="24"/>
        </w:rPr>
        <w:t xml:space="preserve">STATUT ZESPOŁU SZKOLNO-PRZEDSZKOLNEGO NR 14 </w:t>
      </w:r>
    </w:p>
    <w:p w14:paraId="75DD6105" w14:textId="0C504810" w:rsidR="00A1165F" w:rsidRPr="00A1165F" w:rsidRDefault="00A1165F" w:rsidP="00A1165F">
      <w:pPr>
        <w:jc w:val="center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b/>
          <w:bCs/>
          <w:sz w:val="24"/>
          <w:szCs w:val="24"/>
        </w:rPr>
        <w:t>W CZĘSTOCHOWIE</w:t>
      </w:r>
    </w:p>
    <w:p w14:paraId="270F2D79" w14:textId="77777777" w:rsidR="00A1165F" w:rsidRDefault="00A1165F" w:rsidP="00A1165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9024ECB" w14:textId="77777777" w:rsidR="001166E9" w:rsidRDefault="00A1165F" w:rsidP="00A1165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165F">
        <w:rPr>
          <w:rFonts w:ascii="Times New Roman" w:hAnsi="Times New Roman" w:cs="Times New Roman"/>
          <w:b/>
          <w:bCs/>
          <w:sz w:val="24"/>
          <w:szCs w:val="24"/>
        </w:rPr>
        <w:t xml:space="preserve">Rozdział 1. </w:t>
      </w:r>
    </w:p>
    <w:p w14:paraId="48DFEEA2" w14:textId="7CEF0791" w:rsidR="00A1165F" w:rsidRDefault="00A1165F" w:rsidP="00A1165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165F">
        <w:rPr>
          <w:rFonts w:ascii="Times New Roman" w:hAnsi="Times New Roman" w:cs="Times New Roman"/>
          <w:b/>
          <w:bCs/>
          <w:sz w:val="24"/>
          <w:szCs w:val="24"/>
        </w:rPr>
        <w:t>PRZEPISY WPROWADZAJĄCE</w:t>
      </w:r>
    </w:p>
    <w:p w14:paraId="3D92F5F7" w14:textId="77777777" w:rsidR="00A1165F" w:rsidRPr="00A1165F" w:rsidRDefault="00A1165F" w:rsidP="00A1165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1D29365" w14:textId="77777777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 w:rsidRPr="00A1165F">
        <w:rPr>
          <w:rFonts w:ascii="Times New Roman" w:hAnsi="Times New Roman" w:cs="Times New Roman"/>
          <w:sz w:val="24"/>
          <w:szCs w:val="24"/>
        </w:rPr>
        <w:t>1. Ilekroć w statucie jest mowa bez bliższego określenia:</w:t>
      </w:r>
    </w:p>
    <w:p w14:paraId="166D5BAA" w14:textId="18D57808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1) o zespole - należy przez to rozumieć Zespół Szkolno-Przedszkolny nr 14 w Częstochowie,</w:t>
      </w:r>
    </w:p>
    <w:p w14:paraId="7C6257A7" w14:textId="506A78B0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2) o szkole - należy przez to rozumieć Szkołę Podstawową nr 16 im. Bolesława Chrobrego w Zespole Szkolno-Przedszkolnym nr 14 w Częstochowie,</w:t>
      </w:r>
    </w:p>
    <w:p w14:paraId="63C9AC22" w14:textId="1FA4D11B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3) o przedszkolu - należy przez to rozumieć Miejskie Przedszkole nr 41 w Zespole Szkolno-Przedszkolnym nr 14 w Częstochowie,</w:t>
      </w:r>
    </w:p>
    <w:p w14:paraId="4ADD87F7" w14:textId="10F6B222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4) o radzie pedagogicznej - należy przez to rozumieć połączone rady pedagogiczne szkoły i przedszkola wchodzących w skład Zespołu,</w:t>
      </w:r>
    </w:p>
    <w:p w14:paraId="2FB5F2FC" w14:textId="631C741A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5) o radzie rodziców - należy przez to rozumieć połączone rady rodziców szkoły i przedszkola wchodzących w skład Zespołu,</w:t>
      </w:r>
    </w:p>
    <w:p w14:paraId="723788BB" w14:textId="559EFAA9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2. W skład Zespołu Szkolno-Przedszkolnego nr 14 w Częstochowie wchodzą:</w:t>
      </w:r>
    </w:p>
    <w:p w14:paraId="5785704F" w14:textId="4F0310D7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1) Szkoła Podstawowa nr 16 im. Bolesława Chrobrego w Częstochowie, ul. Ułańska 5/7,</w:t>
      </w:r>
    </w:p>
    <w:p w14:paraId="353262A3" w14:textId="43A9F414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2) Miejskie Przedszkole nr 41 w Częstochowie, ul. Powstańców 9/11.</w:t>
      </w:r>
    </w:p>
    <w:p w14:paraId="68FEDC2E" w14:textId="6A057349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3. Ustalona nazwa zespołu brzmi: „Zespół Szkolno-Przedszkolny nr 14 w Częstochowie” i jest używana przez zespół w takim brzmieniu.</w:t>
      </w:r>
    </w:p>
    <w:p w14:paraId="1451D02B" w14:textId="6E24B76B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4. Siedziba zespołu znajduje się przy ul. Ułańskiej 5/7, 42-202 Częstochowa.</w:t>
      </w:r>
    </w:p>
    <w:p w14:paraId="21ABB3FA" w14:textId="119D8666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5. Nazwa szkoły podstawowej wchodzącej w skład zespołu składa się z nazwy tej szkoły i nazwy zespołu. Szkoła podstawowa wchodząca w skład zespołu nosi nazwę w brzmieniu: „Szkoła Podstawowa nr 16 im. Bolesława Chrobrego w Zespole Szkolno-Przedszkolnym nr 14 w Częstochowie”.</w:t>
      </w:r>
    </w:p>
    <w:p w14:paraId="532433B1" w14:textId="6339BAB7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lastRenderedPageBreak/>
        <w:t>6. Nazwa przedszkola wchodzącego w skład zespołu składa się z nazwy tego przedszkola i nazwy zespołu. Przedszkole wchodzące w skład zespołu nosi nazwę w brzmieniu: „Miejskie Przedszkole nr 41 w Zespole Szkolno-Przedszkolnym nr 14 w Częstochowie”.</w:t>
      </w:r>
    </w:p>
    <w:p w14:paraId="2C783F4C" w14:textId="19750131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7. Organem prowadzącym zespół jest Gmina Miasto Częstochowa z siedzibą przy ul. Śląskiej 11/13,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165F">
        <w:rPr>
          <w:rFonts w:ascii="Times New Roman" w:hAnsi="Times New Roman" w:cs="Times New Roman"/>
          <w:sz w:val="24"/>
          <w:szCs w:val="24"/>
        </w:rPr>
        <w:t>42-217 Częstochowa.</w:t>
      </w:r>
    </w:p>
    <w:p w14:paraId="57E3A518" w14:textId="77777777" w:rsidR="001166E9" w:rsidRDefault="00A1165F" w:rsidP="00A1165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165F">
        <w:rPr>
          <w:rFonts w:ascii="Times New Roman" w:hAnsi="Times New Roman" w:cs="Times New Roman"/>
          <w:b/>
          <w:bCs/>
          <w:sz w:val="24"/>
          <w:szCs w:val="24"/>
        </w:rPr>
        <w:t xml:space="preserve">Rozdział 2. </w:t>
      </w:r>
    </w:p>
    <w:p w14:paraId="1C210BC5" w14:textId="1052E9E5" w:rsidR="00A1165F" w:rsidRPr="00A1165F" w:rsidRDefault="00A1165F" w:rsidP="00A1165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b/>
          <w:bCs/>
          <w:sz w:val="24"/>
          <w:szCs w:val="24"/>
        </w:rPr>
        <w:t>CELE I ZADANIA ZESPOŁU</w:t>
      </w:r>
    </w:p>
    <w:p w14:paraId="3ACD5125" w14:textId="0A037C0F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b/>
          <w:bCs/>
          <w:sz w:val="24"/>
          <w:szCs w:val="24"/>
        </w:rPr>
        <w:t xml:space="preserve">§ 2. </w:t>
      </w:r>
      <w:r w:rsidRPr="00A1165F">
        <w:rPr>
          <w:rFonts w:ascii="Times New Roman" w:hAnsi="Times New Roman" w:cs="Times New Roman"/>
          <w:sz w:val="24"/>
          <w:szCs w:val="24"/>
        </w:rPr>
        <w:t>1. Zespół realizuje cele i zadania wynikające z przepisów prawa, zasad zawartych w Konstytucji Rzeczypospolitej Polskiej, wskazań Powszechnej Deklaracji Praw Człowieka, Międzynarodowego Paktu Praw Obywatelskich i Politycznych oraz Konwencji o Prawach Dziecka.</w:t>
      </w:r>
    </w:p>
    <w:p w14:paraId="71AEC457" w14:textId="42BAF76F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2. Cele i zadania szkoły oraz sposób ich wykonywania określa statut Szkoły Podstawowej nr 16 im. Bolesława Chrobrego w Zespole Szkolno-Przedszkolnym nr 14 w Częstochowie.</w:t>
      </w:r>
    </w:p>
    <w:p w14:paraId="58AF3DE2" w14:textId="19B328B4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3. Cele i zadania przedszkola oraz sposób ich wykonywania określa statut Miejskiego Przedszkola nr 41 w Zespole Szkolno-Przedszkolnym nr 14 w Częstochowie.</w:t>
      </w:r>
    </w:p>
    <w:p w14:paraId="12A5C7CF" w14:textId="77777777" w:rsidR="001166E9" w:rsidRDefault="00A1165F" w:rsidP="001166E9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165F">
        <w:rPr>
          <w:rFonts w:ascii="Times New Roman" w:hAnsi="Times New Roman" w:cs="Times New Roman"/>
          <w:b/>
          <w:bCs/>
          <w:sz w:val="24"/>
          <w:szCs w:val="24"/>
        </w:rPr>
        <w:t xml:space="preserve">Rozdział 3. </w:t>
      </w:r>
    </w:p>
    <w:p w14:paraId="55E5DFBE" w14:textId="53417EAE" w:rsidR="00A1165F" w:rsidRPr="00A1165F" w:rsidRDefault="00A1165F" w:rsidP="001166E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b/>
          <w:bCs/>
          <w:sz w:val="24"/>
          <w:szCs w:val="24"/>
        </w:rPr>
        <w:t>ORGANY ZESPOŁU ORAZ ICH KOMPETENCJE</w:t>
      </w:r>
    </w:p>
    <w:p w14:paraId="6EC5514A" w14:textId="2A8509F4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b/>
          <w:bCs/>
          <w:sz w:val="24"/>
          <w:szCs w:val="24"/>
        </w:rPr>
        <w:t xml:space="preserve">§ 3. </w:t>
      </w:r>
      <w:r w:rsidRPr="00A1165F">
        <w:rPr>
          <w:rFonts w:ascii="Times New Roman" w:hAnsi="Times New Roman" w:cs="Times New Roman"/>
          <w:sz w:val="24"/>
          <w:szCs w:val="24"/>
        </w:rPr>
        <w:t>1. Organami zespołu są:</w:t>
      </w:r>
    </w:p>
    <w:p w14:paraId="22CC78D9" w14:textId="4CDBA849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1) dyrektor,</w:t>
      </w:r>
    </w:p>
    <w:p w14:paraId="1944E524" w14:textId="21D3DFC6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2) rada pedagogiczna,</w:t>
      </w:r>
    </w:p>
    <w:p w14:paraId="0317546C" w14:textId="583C6DF1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3) rada rodziców,</w:t>
      </w:r>
    </w:p>
    <w:p w14:paraId="310E6B82" w14:textId="2152AD8A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4) samorząd uczniowski szkoły podstawowej.</w:t>
      </w:r>
    </w:p>
    <w:p w14:paraId="113F1D85" w14:textId="7BD84BB0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b/>
          <w:bCs/>
          <w:sz w:val="24"/>
          <w:szCs w:val="24"/>
        </w:rPr>
        <w:t xml:space="preserve">§ 4. </w:t>
      </w:r>
      <w:r w:rsidRPr="00A1165F">
        <w:rPr>
          <w:rFonts w:ascii="Times New Roman" w:hAnsi="Times New Roman" w:cs="Times New Roman"/>
          <w:sz w:val="24"/>
          <w:szCs w:val="24"/>
        </w:rPr>
        <w:t>1. Dyrektor zespołu w szczególności:</w:t>
      </w:r>
    </w:p>
    <w:p w14:paraId="3D5C1FC7" w14:textId="33DCA6DC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1) kieruje działalnością zespołu oraz reprezentuje go na zewnątrz;</w:t>
      </w:r>
    </w:p>
    <w:p w14:paraId="123BF26F" w14:textId="32FA0C95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2) sprawuje nadzór pedagogiczny;</w:t>
      </w:r>
    </w:p>
    <w:p w14:paraId="20D03756" w14:textId="3DC16E9F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3) sprawuje opiekę nad dziećmi i uczniami oraz stwarza warunki harmonijnego rozwoju psychofizycznego poprzez aktywne działania prozdrowotne;</w:t>
      </w:r>
    </w:p>
    <w:p w14:paraId="6EE79BC1" w14:textId="40BD8FF8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lastRenderedPageBreak/>
        <w:t>4) realizuje uchwały rady pedagogicznej, podjęte w ramach jej kompetencji stanowiących;</w:t>
      </w:r>
    </w:p>
    <w:p w14:paraId="464F4030" w14:textId="4348FE80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5) dysponuje środkami określonymi w planie finansowym zespołu zaopiniowanym przez radę pedagogiczną i ponosi odpowiedzialność za ich prawidłowe wykorzystanie, a także może organizować administracyjną, finansową i gospodarczą obsługę zespołu;</w:t>
      </w:r>
    </w:p>
    <w:p w14:paraId="695E3BB0" w14:textId="6258536F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6) wykonuje zadania związane z zapewnieniem bezpieczeństwa dzieciom, uczniom i nauczycielom w czasie zajęć organizowanych przez zespół;</w:t>
      </w:r>
    </w:p>
    <w:p w14:paraId="5F24CF5D" w14:textId="7185A87B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7) wykonuje inne zadania wynikające z przepisów szczególnych;</w:t>
      </w:r>
    </w:p>
    <w:p w14:paraId="2234095D" w14:textId="2F9D6AC0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8) współdziała ze szkołami wyższymi w organizacji praktyk pedagogicznych;</w:t>
      </w:r>
    </w:p>
    <w:p w14:paraId="4AE1C756" w14:textId="4515092A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9) stwarza warunki do działania w zespole: wolontariuszy, stowarzyszeń i innych organizacji, w szczególności organizacji harcerskich, których celem statutowym jest działalność wychowawcza lub rozszerzanie i wzbogacanie form działalności dydaktycznej, wychowawczej, opiekuńczej i innowacyjnej zespołu;</w:t>
      </w:r>
    </w:p>
    <w:p w14:paraId="52A9083B" w14:textId="530D59B0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10) odpowiada za realizację zaleceń wynikających z orzeczenia o potrzebie kształcenia specjalnego dziecka i ucznia;</w:t>
      </w:r>
    </w:p>
    <w:p w14:paraId="39AD9F0B" w14:textId="42368F14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11) współpracuje z pielęgniarką albo higienistką szkolną, lekarzem i lekarzem dentystą, sprawującymi profilaktyczną opiekę zdrowotną nad dziećmi i młodzieżą, w tym udostępnia imię, nazwisko i numer PESEL ucznia celem właściwej realizacji tej opieki;</w:t>
      </w:r>
    </w:p>
    <w:p w14:paraId="54BB3A24" w14:textId="421BB973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12) wdraża odpowiednie środki techniczne i organizacyjne zapewniające zgodność przetwarzania danych osobowych przez szkołę lub placówkę z przepisami o ochronie danych osobowych.</w:t>
      </w:r>
    </w:p>
    <w:p w14:paraId="2DB26C6B" w14:textId="3CA639AF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2. Dyrektor jest kierownikiem zakładu pracy dla zatrudnionych w zespole nauczycieli i pracowników niebędących nauczycielami. Dyrektor w szczególności decyduje w sprawach:</w:t>
      </w:r>
    </w:p>
    <w:p w14:paraId="30F60995" w14:textId="4FFFBE4C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1) zatrudniania i zwalniania nauczycieli oraz innych pracowników zespołu;</w:t>
      </w:r>
    </w:p>
    <w:p w14:paraId="69DA6242" w14:textId="21344DA4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2) przyznawania nagród oraz wymierzania kar porządkowych nauczycielom i innym pracownikom zespołu;</w:t>
      </w:r>
    </w:p>
    <w:p w14:paraId="79F8629A" w14:textId="6E9352DC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3) występowania z wnioskami, po zasięgnięciu opinii rady pedagogicznej w sprawach odznaczeń, nagród i innych wyróżnień dla nauczycieli oraz pozostałych pracowników zespołu.</w:t>
      </w:r>
    </w:p>
    <w:p w14:paraId="48EBABF9" w14:textId="24DEAA4D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3. Dyrektor w wykonywaniu swoich zadań współpracuje z radą pedagogiczną, rodzicami i samorządem uczniowskim.</w:t>
      </w:r>
    </w:p>
    <w:p w14:paraId="14315D61" w14:textId="0D380080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lastRenderedPageBreak/>
        <w:t>4. W przypadku nieobecności dyrektora, zastępuje go wicedyrektor.</w:t>
      </w:r>
    </w:p>
    <w:p w14:paraId="44D8179F" w14:textId="3877EEA4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5. Powierzenia i odwołania ze stanowiska wicedyrektora dokonuje dyrektor, po zasięgnięciu opinii organu prowadzącego oraz rady pedagogicznej.</w:t>
      </w:r>
    </w:p>
    <w:p w14:paraId="310F103F" w14:textId="6C0ACFA2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b/>
          <w:bCs/>
          <w:sz w:val="24"/>
          <w:szCs w:val="24"/>
        </w:rPr>
        <w:t xml:space="preserve">§ 5. </w:t>
      </w:r>
      <w:r w:rsidRPr="00A1165F">
        <w:rPr>
          <w:rFonts w:ascii="Times New Roman" w:hAnsi="Times New Roman" w:cs="Times New Roman"/>
          <w:sz w:val="24"/>
          <w:szCs w:val="24"/>
        </w:rPr>
        <w:t>1. Rada pedagogiczna jest kolegialnym organem zespołu w zakresie realizacji jego statutowych zadań dotyczących kształcenia, wychowania i opieki.</w:t>
      </w:r>
    </w:p>
    <w:p w14:paraId="29EF006D" w14:textId="75CC73AF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2. W skład rady pedagogicznej wchodzą: dyrektor zespołu i wszyscy zatrudnieni w zespole. W zebraniach rady pedagogicznej mogą również brać udział, z głosem doradczym, osoby zapraszane przez jej przewodniczącego za zgodą lub na wniosek rady pedagogicznej, w tym przedstawiciele stowarzyszeń i innych organizacji, w szczególności organizacji harcerskich, których celem statutowym jest działalność wychowawcza lub rozszerzanie i wzbogacanie form działalności dydaktycznej, wychowawczej i opiekuńczej zespołu.</w:t>
      </w:r>
    </w:p>
    <w:p w14:paraId="7B5C4420" w14:textId="7DAB063F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3. Przewodniczącym Rady Pedagogicznej jest dyrektor zespołu.</w:t>
      </w:r>
    </w:p>
    <w:p w14:paraId="08765757" w14:textId="3F7EE7E7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4. Zebrania rady pedagogicznej są organizowane przed rozpoczęciem roku szkolnego, w każdym okresie w związku z klasyfikowaniem i promowaniem , po zakończeniu rocznych zajęć dydaktyczno-wychowawczych oraz w miarę bieżących potrzeb. Zebrania mogą być organizowane na wniosek organu sprawującego nadzór pedagogiczny, z inicjatywy dyrektora zespołu, albo co najmniej 1/3 członków rady pedagogicznej.</w:t>
      </w:r>
    </w:p>
    <w:p w14:paraId="3F016857" w14:textId="02934EFB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5. Przewodniczący przygotowuje i prowadzi zebrania rady pedagogicznej oraz jest odpowiedzialny za zawiadomienie wszystkich jej członków o terminie i porządku zebrania zgodnie z regulaminem rady.</w:t>
      </w:r>
    </w:p>
    <w:p w14:paraId="340CB33D" w14:textId="6849A04A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6. Dyrektor zespołu przedstawia radzie pedagogicznej, nie rzadziej niż dwa razy w roku szkolnym, ogólne wnioski wynikające ze sprawowanego nadzoru pedagogicznego oraz informacje o działalności zespołu.</w:t>
      </w:r>
    </w:p>
    <w:p w14:paraId="6644F8A2" w14:textId="6B971E0F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b/>
          <w:bCs/>
          <w:sz w:val="24"/>
          <w:szCs w:val="24"/>
        </w:rPr>
        <w:t xml:space="preserve">§ 6. </w:t>
      </w:r>
      <w:r w:rsidRPr="00A1165F">
        <w:rPr>
          <w:rFonts w:ascii="Times New Roman" w:hAnsi="Times New Roman" w:cs="Times New Roman"/>
          <w:sz w:val="24"/>
          <w:szCs w:val="24"/>
        </w:rPr>
        <w:t>1. Do kompetencji stanowiących rady pedagogicznej należy:</w:t>
      </w:r>
    </w:p>
    <w:p w14:paraId="7F035802" w14:textId="1F691ADD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1) zatwierdzanie planów pracy zespołu po zaopiniowaniu przez radę pedagogiczną;</w:t>
      </w:r>
    </w:p>
    <w:p w14:paraId="3E5439EA" w14:textId="1E385C0A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2) podejmowanie uchwał w sprawie wyników klasyfikacji i promocji uczniów;</w:t>
      </w:r>
    </w:p>
    <w:p w14:paraId="403EA325" w14:textId="732FB79B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3) podejmowanie uchwał w sprawie eksperymentów pedagogicznych w zespole, po zaopiniowaniu ich projektów przez radę pedagogiczną oraz radę rodziców;</w:t>
      </w:r>
    </w:p>
    <w:p w14:paraId="3E0593D0" w14:textId="08A3BC8F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4) ustalanie organizacji doskonalenia zawodowego nauczycieli zespołu;</w:t>
      </w:r>
    </w:p>
    <w:p w14:paraId="77047670" w14:textId="0C85682F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lastRenderedPageBreak/>
        <w:t>5) ustalanie sposobu wykorzystania wyników nadzoru pedagogicznego, w tym sprawowanego nad zespołem przez organ sprawujący nadzór pedagogiczny, w celu doskonalenia pracy zespołu.</w:t>
      </w:r>
    </w:p>
    <w:p w14:paraId="0140ABC4" w14:textId="74FA8952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2. Rada pedagogiczna opiniuje w szczególności:</w:t>
      </w:r>
    </w:p>
    <w:p w14:paraId="290A2218" w14:textId="4A72FC1C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1) organizację pracy zespołu, w tym tygodniowy rozkład zajęć edukacyjnych;</w:t>
      </w:r>
    </w:p>
    <w:p w14:paraId="04CACCCA" w14:textId="383E989C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2) projekt planu finansowego zespołu;</w:t>
      </w:r>
    </w:p>
    <w:p w14:paraId="731F06BB" w14:textId="54717BBA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3) wnioski dyrektora o przyznanie nauczycielom odznaczeń, nagród i innych wyróżnień;</w:t>
      </w:r>
    </w:p>
    <w:p w14:paraId="085235FA" w14:textId="20A46D5B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4) propozycje dyrektora zespołu w sprawach przydziału nauczycielom stałych prac i zajęć w ramach wynagrodzenia zasadniczego oraz dodatkowo płatnych zajęć dydaktycznych, wychowawczych i opiekuńczych.</w:t>
      </w:r>
    </w:p>
    <w:p w14:paraId="54ED6141" w14:textId="5F040D47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b/>
          <w:bCs/>
          <w:sz w:val="24"/>
          <w:szCs w:val="24"/>
        </w:rPr>
        <w:t xml:space="preserve">§ 7. </w:t>
      </w:r>
      <w:r w:rsidRPr="00A1165F">
        <w:rPr>
          <w:rFonts w:ascii="Times New Roman" w:hAnsi="Times New Roman" w:cs="Times New Roman"/>
          <w:sz w:val="24"/>
          <w:szCs w:val="24"/>
        </w:rPr>
        <w:t>1. Dyrektor zespołu wstrzymuje wykonanie uchwał, o których mowa w § 6 ust. 1, niezgodnych z przepisami prawa.</w:t>
      </w:r>
    </w:p>
    <w:p w14:paraId="31B8E59D" w14:textId="397E591A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2. O wstrzymaniu wykonania uchwały dyrektor niezwłocznie zawiadamia organ prowadzący oraz organ sprawujący nadzór pedagogiczny.</w:t>
      </w:r>
    </w:p>
    <w:p w14:paraId="1D4D7A33" w14:textId="3F2CFB09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3. Organ sprawujący nadzór pedagogiczny uchyla uchwałę w razie stwierdzenia jej niezgodności z przepisami prawa po zasięgnięciu opinii organu prowadzącego. Rozstrzygnięcie organu sprawującego nadzór pedagogiczny jest ostateczne.</w:t>
      </w:r>
    </w:p>
    <w:p w14:paraId="29A85BBD" w14:textId="3BA751C6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b/>
          <w:bCs/>
          <w:sz w:val="24"/>
          <w:szCs w:val="24"/>
        </w:rPr>
        <w:t xml:space="preserve">§ 8. </w:t>
      </w:r>
      <w:r w:rsidRPr="00A1165F">
        <w:rPr>
          <w:rFonts w:ascii="Times New Roman" w:hAnsi="Times New Roman" w:cs="Times New Roman"/>
          <w:sz w:val="24"/>
          <w:szCs w:val="24"/>
        </w:rPr>
        <w:t>1. Rada pedagogiczna przygotowuje projekty statutów: zespołu, szkoły podstawowej, przedszkola albo ich zmian i przedstawia do uchwalenia radzie pedagogicznej.</w:t>
      </w:r>
    </w:p>
    <w:p w14:paraId="3AD41FDA" w14:textId="1CF8FA0A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2. Rada pedagogiczna może wystąpić z wnioskiem o odwołanie nauczyciela ze stanowiska dyrektora lub z innego stanowiska kierowniczego w zespole.</w:t>
      </w:r>
    </w:p>
    <w:p w14:paraId="76D6BEE4" w14:textId="169D14B2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3. Uchwały rady pedagogicznej podejmowane w sprawach związanych z osobami pełniącymi funkcje kierownicze w szkole lub placówce lub w sprawach związanych z opiniowaniem kandydatów na takie stanowiska podejmowane są w głosowaniu tajnym.</w:t>
      </w:r>
    </w:p>
    <w:p w14:paraId="276622B9" w14:textId="232FB9F2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4. W przypadku określonym w ust. 2, organ uprawniony do odwołania jest obowiązany przeprowadzić postępowanie wyjaśniające i powiadomić o jego wyniku radę pedagogiczną w ciągu 14 dni od dnia otrzymania wniosku.</w:t>
      </w:r>
    </w:p>
    <w:p w14:paraId="144ECA48" w14:textId="78FD451D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5. Uchwały rady pedagogicznej są podejmowane zwykłą większością głosów w obecności co najmniej połowy jej członków.</w:t>
      </w:r>
    </w:p>
    <w:p w14:paraId="2DB2F30A" w14:textId="27515F53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lastRenderedPageBreak/>
        <w:t>6. Rada pedagogiczna ustala regulamin swojej działalności. Zebrania rady pedagogicznej są protokołowane.</w:t>
      </w:r>
    </w:p>
    <w:p w14:paraId="45229A07" w14:textId="77C2BB4E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7. Osoby biorące udział w zebraniu rady pedagogicznej są obowiązane do nieujawniania spraw poruszanych na zebraniu rady pedagogicznej, które mogą naruszać dobra osobiste uczniów lub ich rodziców, a także nauczycieli i innych pracowników zespołu.</w:t>
      </w:r>
    </w:p>
    <w:p w14:paraId="5B7BDEC0" w14:textId="04989C78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b/>
          <w:bCs/>
          <w:sz w:val="24"/>
          <w:szCs w:val="24"/>
        </w:rPr>
        <w:t xml:space="preserve">§ 9. </w:t>
      </w:r>
      <w:r w:rsidRPr="00A1165F">
        <w:rPr>
          <w:rFonts w:ascii="Times New Roman" w:hAnsi="Times New Roman" w:cs="Times New Roman"/>
          <w:sz w:val="24"/>
          <w:szCs w:val="24"/>
        </w:rPr>
        <w:t>1. W zespole działa rada rodziców, która reprezentuje ogół rodziców dzieci i uczniów.</w:t>
      </w:r>
    </w:p>
    <w:p w14:paraId="3A1D4E48" w14:textId="6DB76841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2. W skład rady rodziców zespołu wchodzą: po jednym przedstawicielu rad oddziałowych, wybranych w tajnych wyborach przez zebranie rodziców dzieci lub uczniów danego oddziału.</w:t>
      </w:r>
    </w:p>
    <w:p w14:paraId="1150F487" w14:textId="30277C73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3. W wyborach, o których mowa w ust. 2, jedno dziecko lub ucznia reprezentuje jeden rodzic. Wybory przeprowadza się na pierwszym zebraniu rodziców w każdym roku szkolnym.</w:t>
      </w:r>
    </w:p>
    <w:p w14:paraId="69C1A6BF" w14:textId="75DE24E9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4. Rada rodziców zespołu uchwala regulamin swojej działalności, w którym określa w szczególności:</w:t>
      </w:r>
    </w:p>
    <w:p w14:paraId="4526E712" w14:textId="663AF661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1) wewnętrzną strukturę i tryb pracy;</w:t>
      </w:r>
    </w:p>
    <w:p w14:paraId="007B76C8" w14:textId="7F0ACB44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2) szczegółowy tryb przeprowadzania wyborów do rad, o których mowa w ust. 2 oraz przedstawicieli rad oddziałowych, o których mowa w ust. 2, do rady rodziców zespołu.</w:t>
      </w:r>
    </w:p>
    <w:p w14:paraId="1B8896F3" w14:textId="5C24DC59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5. Rada rodziców może występować do dyrektora i innych organów zespołu, organu prowadzącego oraz organu sprawującego nadzór pedagogiczny z wnioskami i opiniami we wszystkich sprawach zespołu.</w:t>
      </w:r>
    </w:p>
    <w:p w14:paraId="621395E8" w14:textId="0D262ADC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6. Do kompetencji rady rodziców, z zastrzeżeniem ust. 7, należy:</w:t>
      </w:r>
    </w:p>
    <w:p w14:paraId="251B955A" w14:textId="5867A183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1) uchwalanie w porozumieniu z radą pedagogiczną programu wychowawczo-profilaktycznego szkoły podstawowej;</w:t>
      </w:r>
    </w:p>
    <w:p w14:paraId="71144471" w14:textId="0C46FC50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2) opiniowanie programu i harmonogramu poprawy efektywności kształcenia lub wychowania zespołu;</w:t>
      </w:r>
    </w:p>
    <w:p w14:paraId="3192A44E" w14:textId="1A4A39FE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3) opiniowanie projektu planu finansowego składanego przez dyrektora zespołu.</w:t>
      </w:r>
    </w:p>
    <w:p w14:paraId="61B6048C" w14:textId="2C9F9034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7. Jeżeli rada rodziców w terminie 30 dni od dnia rozpoczęcia roku szkolnego nie uzyska porozumienia z radą pedagogiczną w sprawie programu, o którym mowa w ust. 6 pkt 1, program ten ustala dyrektor zespołu w uzgodnieniu z organem sprawującym nadzór pedagogiczny. Program ustalony przez dyrektora zespołu obowiązuje do czasu uchwalenia programu przez radę rodziców w porozumieniu z radą pedagogiczną.</w:t>
      </w:r>
    </w:p>
    <w:p w14:paraId="1ED96240" w14:textId="006BE6F2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lastRenderedPageBreak/>
        <w:t>8. W celu wspierania działalności statutowej zespołu rada rodziców może gromadzić fundusze z dobrowolnych składek rodziców oraz innych źródeł. Zasady wydatkowania funduszy rady rodziców określa regulamin, o którym mowa w ust.4.</w:t>
      </w:r>
    </w:p>
    <w:p w14:paraId="149B009A" w14:textId="46879367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9. Fundusze, o których mowa w ust. 8, gromadzone są na odrębnym rachunku bankowym rady rodziców. Do założenia i likwidacji tego rachunku bankowego oraz dysponowania funduszami na tym rachunku są uprawnione osoby posiadające pisemne upoważnienie udzielone przez radę rodziców.</w:t>
      </w:r>
    </w:p>
    <w:p w14:paraId="1972D523" w14:textId="5A2EA6D1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b/>
          <w:bCs/>
          <w:sz w:val="24"/>
          <w:szCs w:val="24"/>
        </w:rPr>
        <w:t xml:space="preserve">§ 10. </w:t>
      </w:r>
      <w:r w:rsidRPr="00A1165F">
        <w:rPr>
          <w:rFonts w:ascii="Times New Roman" w:hAnsi="Times New Roman" w:cs="Times New Roman"/>
          <w:sz w:val="24"/>
          <w:szCs w:val="24"/>
        </w:rPr>
        <w:t>1. Samorząd uczniowski szkoły podstawowej tworzą wszyscy uczniowie szkoły.</w:t>
      </w:r>
    </w:p>
    <w:p w14:paraId="6567543D" w14:textId="4AC28168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2. Zasady wybierania i działania organów samorządu określa regulamin uchwalony przez ogół uczniów w głosowaniu równym, tajnym i powszechnym. Organy samorządu są jedynymi reprezentantami ogółu uczniów.</w:t>
      </w:r>
    </w:p>
    <w:p w14:paraId="48178EA9" w14:textId="22EB58B0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3. Regulamin samorządu nie może być sprzeczny ze statutem szkoły.</w:t>
      </w:r>
    </w:p>
    <w:p w14:paraId="4AC8D5D1" w14:textId="39B60C9D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4. Samorząd może przedstawiać radzie pedagogicznej oraz dyrektorowi wnioski i opinie we wszystkich sprawach szkoły, a w szczególności dotyczące realizacji podstawowych praw uczniów, takich jak:</w:t>
      </w:r>
    </w:p>
    <w:p w14:paraId="15BF8666" w14:textId="180EB11D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1) prawo do zapoznania się z programem nauczania, z jego treścią, celem i stawianymi wymaganiami,</w:t>
      </w:r>
    </w:p>
    <w:p w14:paraId="6F93B7DD" w14:textId="06AD635B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2) prawo do jawnej i umotywowanej oceny postępów w nauce i zachowaniu,</w:t>
      </w:r>
    </w:p>
    <w:p w14:paraId="11019E10" w14:textId="44C947EA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3) prawo do organizacji życia szkolnego, umożliwiające zachowanie właściwych proporcji między wysiłkiem szkolnym a możliwością rozwijania i zaspokajania własnych zainteresowań,</w:t>
      </w:r>
    </w:p>
    <w:p w14:paraId="06197A32" w14:textId="78D8BC23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4) prawo redagowania i wydawania gazetki szkolnej,</w:t>
      </w:r>
    </w:p>
    <w:p w14:paraId="1A71945A" w14:textId="2DB68CA4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5) prawo organizowania działalności kulturalnej, oświatowej, sportowej oraz rozrywkowej zgodnie z własnymi potrzebami i możliwościami organizacyjnymi w porozumieniu z dyrektorem,</w:t>
      </w:r>
    </w:p>
    <w:p w14:paraId="1254FF6A" w14:textId="4F3E4838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6) prawo wyboru przynajmniej jednego nauczyciela pełniącego rolę opiekuna samorządu.</w:t>
      </w:r>
    </w:p>
    <w:p w14:paraId="1AABFCC7" w14:textId="5803E6F4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5. Samorząd w porozumieniu z dyrektorem może podejmować działania z zakresu wolontariatu.</w:t>
      </w:r>
    </w:p>
    <w:p w14:paraId="57292B82" w14:textId="2365619D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6. Samorząd może ze swojego składu wyłonić radę wolontariatu.</w:t>
      </w:r>
    </w:p>
    <w:p w14:paraId="61770B84" w14:textId="035E92A4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§ 11. </w:t>
      </w:r>
      <w:r w:rsidRPr="00A1165F">
        <w:rPr>
          <w:rFonts w:ascii="Times New Roman" w:hAnsi="Times New Roman" w:cs="Times New Roman"/>
          <w:sz w:val="24"/>
          <w:szCs w:val="24"/>
        </w:rPr>
        <w:t>1. Organy zespołu są zobowiązane do współpracy, przestrzegania swoich kompetencji, tworzenia dobrego klimatu szkoły, poczucia współdziałania i partnerstwa. Ich sprawność i realizację zadań zapewnia i umożliwia dyrektor zespołu poprzez:</w:t>
      </w:r>
    </w:p>
    <w:p w14:paraId="2F01B95F" w14:textId="5E2C3F72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1) zapewnienie każdemu organowi możliwość swobodnego działania i podejmowania decyzji w ramach kompetencji określonych w przepisach prawa oraz statucie,</w:t>
      </w:r>
    </w:p>
    <w:p w14:paraId="703132FF" w14:textId="628AD626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2) zapewnienie bieżącej wymiany informacji pomiędzy organami zespołu w podejmowanych i planowanych działaniach lub decyzjach,</w:t>
      </w:r>
    </w:p>
    <w:p w14:paraId="2A7E5766" w14:textId="03465290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3) rozwiązywanie sytuacji konfliktowych.</w:t>
      </w:r>
    </w:p>
    <w:p w14:paraId="4BEBBA26" w14:textId="3BDA2139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2. Konflikty i spory, wynikające pomiędzy organami zespołu, rozstrzyga dyrektor, po wysłuchaniu zainteresowanych stron.</w:t>
      </w:r>
    </w:p>
    <w:p w14:paraId="3893D39F" w14:textId="77777777" w:rsidR="001166E9" w:rsidRDefault="00A1165F" w:rsidP="001166E9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165F">
        <w:rPr>
          <w:rFonts w:ascii="Times New Roman" w:hAnsi="Times New Roman" w:cs="Times New Roman"/>
          <w:b/>
          <w:bCs/>
          <w:sz w:val="24"/>
          <w:szCs w:val="24"/>
        </w:rPr>
        <w:t xml:space="preserve">Rozdział 4. </w:t>
      </w:r>
    </w:p>
    <w:p w14:paraId="2D511255" w14:textId="3DBDE1FF" w:rsidR="00A1165F" w:rsidRPr="00A1165F" w:rsidRDefault="00A1165F" w:rsidP="001166E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b/>
          <w:bCs/>
          <w:sz w:val="24"/>
          <w:szCs w:val="24"/>
        </w:rPr>
        <w:t>ORGANIZACJA PRACY ZESPOŁU</w:t>
      </w:r>
    </w:p>
    <w:p w14:paraId="1A390825" w14:textId="478DF2F4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b/>
          <w:bCs/>
          <w:sz w:val="24"/>
          <w:szCs w:val="24"/>
        </w:rPr>
        <w:t xml:space="preserve">§ 12. </w:t>
      </w:r>
      <w:r w:rsidRPr="00A1165F">
        <w:rPr>
          <w:rFonts w:ascii="Times New Roman" w:hAnsi="Times New Roman" w:cs="Times New Roman"/>
          <w:sz w:val="24"/>
          <w:szCs w:val="24"/>
        </w:rPr>
        <w:t>1. Organizację pracy szkoły określa statut Szkoły Podstawowej nr 16 im. Bolesława Chrobrego w Zespole Szkolno-Przedszkolnym nr 14 w Częstochowie.</w:t>
      </w:r>
    </w:p>
    <w:p w14:paraId="18FA2EF0" w14:textId="2BAE669D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2. Organizację pracy przedszkola określa statut Miejskiego Przedszkola nr 41 w Zespole Szkolno-Przedszkolnym nr 14 w Częstochowie.</w:t>
      </w:r>
    </w:p>
    <w:p w14:paraId="6327DEB2" w14:textId="77777777" w:rsidR="001166E9" w:rsidRDefault="00A1165F" w:rsidP="001166E9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165F">
        <w:rPr>
          <w:rFonts w:ascii="Times New Roman" w:hAnsi="Times New Roman" w:cs="Times New Roman"/>
          <w:b/>
          <w:bCs/>
          <w:sz w:val="24"/>
          <w:szCs w:val="24"/>
        </w:rPr>
        <w:t xml:space="preserve">Rozdział 5. </w:t>
      </w:r>
    </w:p>
    <w:p w14:paraId="50E76934" w14:textId="1A2A4864" w:rsidR="00A1165F" w:rsidRPr="00A1165F" w:rsidRDefault="00A1165F" w:rsidP="001166E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b/>
          <w:bCs/>
          <w:sz w:val="24"/>
          <w:szCs w:val="24"/>
        </w:rPr>
        <w:t>ZAKRES ZADAŃ NAUCZYCIELI I INNYCH PRACOWNIKÓW ZESPOŁU</w:t>
      </w:r>
    </w:p>
    <w:p w14:paraId="58BBDCAF" w14:textId="0368C9FE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b/>
          <w:bCs/>
          <w:sz w:val="24"/>
          <w:szCs w:val="24"/>
        </w:rPr>
        <w:t xml:space="preserve">§ 13. </w:t>
      </w:r>
      <w:r w:rsidRPr="00A1165F">
        <w:rPr>
          <w:rFonts w:ascii="Times New Roman" w:hAnsi="Times New Roman" w:cs="Times New Roman"/>
          <w:sz w:val="24"/>
          <w:szCs w:val="24"/>
        </w:rPr>
        <w:t>1. W zespole zatrudnia się nauczycieli, pracowników administracyjnych i pracowników obsługi.</w:t>
      </w:r>
    </w:p>
    <w:p w14:paraId="3A0E1BE3" w14:textId="6619CB12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2. Zasady zatrudniania nauczycieli i innych pracowników, o których mowa w ust. 1 określają odrębne przepisy.</w:t>
      </w:r>
    </w:p>
    <w:p w14:paraId="4A50A609" w14:textId="06905B6B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3. Zakres zadań nauczycieli i innych pracowników, realizowanych w szkole, określa statut Szkoły Podstawowej nr 16 im. Bolesława Chrobrego w Zespole Szkolno-Przedszkolnym nr 14 w Częstochowie.</w:t>
      </w:r>
    </w:p>
    <w:p w14:paraId="12FE878E" w14:textId="6B0FBE3B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4. Zakres zadań nauczycieli i innych pracowników, realizowanych w przedszkolu określa statut Miejskiego Przedszkola nr 41 w Zespole Szkolno-Przedszkolnym nr 14 w Częstochowie.</w:t>
      </w:r>
    </w:p>
    <w:p w14:paraId="4470218F" w14:textId="77777777" w:rsidR="001166E9" w:rsidRDefault="001166E9" w:rsidP="001166E9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3CC5D4" w14:textId="77777777" w:rsidR="001166E9" w:rsidRDefault="00A1165F" w:rsidP="001166E9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165F">
        <w:rPr>
          <w:rFonts w:ascii="Times New Roman" w:hAnsi="Times New Roman" w:cs="Times New Roman"/>
          <w:b/>
          <w:bCs/>
          <w:sz w:val="24"/>
          <w:szCs w:val="24"/>
        </w:rPr>
        <w:lastRenderedPageBreak/>
        <w:t>Rozdział 6.</w:t>
      </w:r>
    </w:p>
    <w:p w14:paraId="49A315B9" w14:textId="1CC43548" w:rsidR="00A1165F" w:rsidRPr="00A1165F" w:rsidRDefault="00A1165F" w:rsidP="001166E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b/>
          <w:bCs/>
          <w:sz w:val="24"/>
          <w:szCs w:val="24"/>
        </w:rPr>
        <w:t xml:space="preserve"> UCZNIOWIE I ICH RODZICE</w:t>
      </w:r>
    </w:p>
    <w:p w14:paraId="10852A75" w14:textId="20A087F7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b/>
          <w:bCs/>
          <w:sz w:val="24"/>
          <w:szCs w:val="24"/>
        </w:rPr>
        <w:t xml:space="preserve">§ 14. </w:t>
      </w:r>
      <w:r w:rsidRPr="00A1165F">
        <w:rPr>
          <w:rFonts w:ascii="Times New Roman" w:hAnsi="Times New Roman" w:cs="Times New Roman"/>
          <w:sz w:val="24"/>
          <w:szCs w:val="24"/>
        </w:rPr>
        <w:t>1. Zapisy dotyczące uczniów i ich rodziców określa statut Szkoły Podstawowej nr 16 im. Bolesława Chrobrego w Zespole Szkolno-Przedszkolnym nr 14 w Częstochowie.</w:t>
      </w:r>
    </w:p>
    <w:p w14:paraId="28C0060B" w14:textId="515A2101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2. Zapisy dotyczące dzieci i ich rodziców określa statut Miejskiego Przedszkola nr 41 w Zespole Szkolno-Przedszkolnym nr 14 w Częstochowie.</w:t>
      </w:r>
    </w:p>
    <w:p w14:paraId="3B898993" w14:textId="77777777" w:rsidR="001166E9" w:rsidRDefault="00A1165F" w:rsidP="001166E9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165F">
        <w:rPr>
          <w:rFonts w:ascii="Times New Roman" w:hAnsi="Times New Roman" w:cs="Times New Roman"/>
          <w:b/>
          <w:bCs/>
          <w:sz w:val="24"/>
          <w:szCs w:val="24"/>
        </w:rPr>
        <w:t xml:space="preserve">Rozdział 7. </w:t>
      </w:r>
    </w:p>
    <w:p w14:paraId="3A570A9A" w14:textId="6C7E121B" w:rsidR="00A1165F" w:rsidRPr="00A1165F" w:rsidRDefault="00A1165F" w:rsidP="001166E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b/>
          <w:bCs/>
          <w:sz w:val="24"/>
          <w:szCs w:val="24"/>
        </w:rPr>
        <w:t>SZCZEGÓŁOWE WARUNKI I SPOSÓB OCENIANIA WEWNĄTRZSZKOLNEGO UCZNIÓW</w:t>
      </w:r>
    </w:p>
    <w:p w14:paraId="383E7782" w14:textId="38FD51AD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b/>
          <w:bCs/>
          <w:sz w:val="24"/>
          <w:szCs w:val="24"/>
        </w:rPr>
        <w:t xml:space="preserve">§ 15. </w:t>
      </w:r>
      <w:r w:rsidRPr="00A1165F">
        <w:rPr>
          <w:rFonts w:ascii="Times New Roman" w:hAnsi="Times New Roman" w:cs="Times New Roman"/>
          <w:sz w:val="24"/>
          <w:szCs w:val="24"/>
        </w:rPr>
        <w:t>Szczegółowe warunki i sposób oceniania wewnątrzszkolnego uczniów określa statut Szkoły Podstawowej nr 16 im. Bolesława Chrobrego w Zespole Szkolno-Przedszkolnym nr 14 w Częstochowie</w:t>
      </w:r>
    </w:p>
    <w:p w14:paraId="2232C241" w14:textId="77777777" w:rsidR="001166E9" w:rsidRDefault="00A1165F" w:rsidP="001166E9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165F">
        <w:rPr>
          <w:rFonts w:ascii="Times New Roman" w:hAnsi="Times New Roman" w:cs="Times New Roman"/>
          <w:b/>
          <w:bCs/>
          <w:sz w:val="24"/>
          <w:szCs w:val="24"/>
        </w:rPr>
        <w:t>Rozdział 8.</w:t>
      </w:r>
    </w:p>
    <w:p w14:paraId="4F7B8D98" w14:textId="266F984E" w:rsidR="00A1165F" w:rsidRPr="00A1165F" w:rsidRDefault="00A1165F" w:rsidP="001166E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b/>
          <w:bCs/>
          <w:sz w:val="24"/>
          <w:szCs w:val="24"/>
        </w:rPr>
        <w:t xml:space="preserve"> POSTANOWIENIA KOŃCOWE</w:t>
      </w:r>
    </w:p>
    <w:p w14:paraId="51F3D21D" w14:textId="6A44B046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b/>
          <w:bCs/>
          <w:sz w:val="24"/>
          <w:szCs w:val="24"/>
        </w:rPr>
        <w:t xml:space="preserve">§ 16. </w:t>
      </w:r>
      <w:r w:rsidRPr="00A1165F">
        <w:rPr>
          <w:rFonts w:ascii="Times New Roman" w:hAnsi="Times New Roman" w:cs="Times New Roman"/>
          <w:sz w:val="24"/>
          <w:szCs w:val="24"/>
        </w:rPr>
        <w:t>1. Szkoły wchodzące w skład Zespołu używają pieczęci, zgodnie z odrębnymi przepisami.</w:t>
      </w:r>
    </w:p>
    <w:p w14:paraId="11D090D5" w14:textId="682B6011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2. Zespół posiada pieczęć urzędową wspólną dla wszystkich szkół wchodzących w jego skład, zawierającą nazwę Zespołu.</w:t>
      </w:r>
    </w:p>
    <w:p w14:paraId="0950FD3F" w14:textId="631168EE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3. Tablice i pieczęcie szkół wchodzących w skład Zespołu zawierają nazwę Zespołu i nazwę szkoły.</w:t>
      </w:r>
    </w:p>
    <w:p w14:paraId="03100067" w14:textId="2DF35CDC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b/>
          <w:bCs/>
          <w:sz w:val="24"/>
          <w:szCs w:val="24"/>
        </w:rPr>
        <w:t xml:space="preserve">§ 17. </w:t>
      </w:r>
      <w:r w:rsidRPr="00A1165F">
        <w:rPr>
          <w:rFonts w:ascii="Times New Roman" w:hAnsi="Times New Roman" w:cs="Times New Roman"/>
          <w:sz w:val="24"/>
          <w:szCs w:val="24"/>
        </w:rPr>
        <w:t>1. Zespół prowadzi i przechowuje dokumentację zgodnie z odrębnymi przepisami.</w:t>
      </w:r>
    </w:p>
    <w:p w14:paraId="17EC30D5" w14:textId="6C3E3B10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2. Zespół jest jednostką budżetową.</w:t>
      </w:r>
    </w:p>
    <w:p w14:paraId="5B1A24CF" w14:textId="2A6CB82B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sz w:val="24"/>
          <w:szCs w:val="24"/>
        </w:rPr>
        <w:t>3. Zasady prowadzenia gospodarki finansowej i materiałowej określają odrębne przepisy.</w:t>
      </w:r>
    </w:p>
    <w:p w14:paraId="09B104D9" w14:textId="15030A58" w:rsidR="00A1165F" w:rsidRPr="00A1165F" w:rsidRDefault="00A1165F" w:rsidP="00A11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5F">
        <w:rPr>
          <w:rFonts w:ascii="Times New Roman" w:hAnsi="Times New Roman" w:cs="Times New Roman"/>
          <w:b/>
          <w:bCs/>
          <w:sz w:val="24"/>
          <w:szCs w:val="24"/>
        </w:rPr>
        <w:t xml:space="preserve">§ 18. </w:t>
      </w:r>
      <w:r w:rsidRPr="00A1165F">
        <w:rPr>
          <w:rFonts w:ascii="Times New Roman" w:hAnsi="Times New Roman" w:cs="Times New Roman"/>
          <w:sz w:val="24"/>
          <w:szCs w:val="24"/>
        </w:rPr>
        <w:t>1. Zmiany i nowelizacje do statutu zespołu uchwala rada pedagogiczna.</w:t>
      </w:r>
    </w:p>
    <w:sectPr w:rsidR="00A1165F" w:rsidRPr="00A116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65F"/>
    <w:rsid w:val="001166E9"/>
    <w:rsid w:val="00A11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17E5"/>
  <w15:chartTrackingRefBased/>
  <w15:docId w15:val="{55436569-8372-40CB-879C-AAFE0E5D9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2268</Words>
  <Characters>13614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1</cp:revision>
  <dcterms:created xsi:type="dcterms:W3CDTF">2026-09-09T07:41:00Z</dcterms:created>
  <dcterms:modified xsi:type="dcterms:W3CDTF">2026-09-09T07:53:00Z</dcterms:modified>
</cp:coreProperties>
</file>