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FCE0E" w14:textId="1201B7EA" w:rsidR="00DD1BD6" w:rsidRPr="00DD1BD6" w:rsidRDefault="00DD1BD6" w:rsidP="00DD1BD6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DD1BD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Pr="00DD1BD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7</w:t>
      </w:r>
      <w:r w:rsidRPr="00DD1BD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/2026/2027</w:t>
      </w:r>
    </w:p>
    <w:p w14:paraId="1950BD04" w14:textId="77777777" w:rsidR="00DD1BD6" w:rsidRPr="00DD1BD6" w:rsidRDefault="00DD1BD6" w:rsidP="00DD1BD6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DD1BD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96FF255" w14:textId="43EF66C7" w:rsidR="00DD1BD6" w:rsidRPr="00DD1BD6" w:rsidRDefault="00DD1BD6" w:rsidP="00DD1BD6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DD1BD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Pr="00DD1BD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30</w:t>
      </w:r>
      <w:r w:rsidRPr="00DD1BD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września 2026 r.</w:t>
      </w:r>
    </w:p>
    <w:p w14:paraId="66B08357" w14:textId="77777777" w:rsidR="00DD1BD6" w:rsidRPr="00DD1BD6" w:rsidRDefault="00DD1BD6" w:rsidP="00DD1BD6">
      <w:pPr>
        <w:pStyle w:val="Tekstpodstawowywcity"/>
        <w:spacing w:before="240" w:after="240" w:line="360" w:lineRule="auto"/>
        <w:ind w:firstLine="0"/>
        <w:jc w:val="center"/>
        <w:rPr>
          <w:rFonts w:ascii="Calibri" w:hAnsi="Calibri" w:cs="Calibri"/>
          <w:sz w:val="24"/>
        </w:rPr>
      </w:pPr>
      <w:r w:rsidRPr="00DD1BD6">
        <w:rPr>
          <w:rFonts w:ascii="Calibri" w:hAnsi="Calibri" w:cs="Calibri"/>
          <w:b/>
          <w:iCs/>
          <w:color w:val="000000"/>
          <w:sz w:val="24"/>
        </w:rPr>
        <w:t>w sprawie zebrania Rady Pedagogicznej Zespołu Szkół Technicznych</w:t>
      </w:r>
      <w:r w:rsidRPr="00DD1BD6">
        <w:rPr>
          <w:rFonts w:ascii="Calibri" w:hAnsi="Calibri" w:cs="Calibri"/>
          <w:b/>
          <w:iCs/>
          <w:color w:val="000000"/>
          <w:sz w:val="24"/>
        </w:rPr>
        <w:br/>
        <w:t>w Częstochowie</w:t>
      </w:r>
      <w:r w:rsidRPr="00DD1BD6">
        <w:rPr>
          <w:rFonts w:ascii="Calibri" w:hAnsi="Calibri" w:cs="Calibri"/>
          <w:b/>
          <w:iCs/>
          <w:color w:val="000000"/>
          <w:sz w:val="24"/>
        </w:rPr>
        <w:br/>
      </w:r>
      <w:r w:rsidRPr="00DD1BD6">
        <w:rPr>
          <w:rFonts w:ascii="Calibri" w:hAnsi="Calibri" w:cs="Calibri"/>
          <w:sz w:val="24"/>
        </w:rPr>
        <w:t xml:space="preserve">Na podstawie art.69 i art.70 ustawy z dnia 14 grudnia 2016 r. Prawo Oświatowe (Dz.U. 2020 poz.910), zarządzam co następuje: </w:t>
      </w:r>
    </w:p>
    <w:p w14:paraId="1CAB7FFE" w14:textId="7650A7A3" w:rsidR="00DD1BD6" w:rsidRPr="00DD1BD6" w:rsidRDefault="00DD1BD6" w:rsidP="00DD1BD6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DD1BD6">
        <w:rPr>
          <w:rFonts w:ascii="Calibri" w:hAnsi="Calibri" w:cs="Calibri"/>
          <w:b/>
          <w:sz w:val="24"/>
          <w:szCs w:val="24"/>
        </w:rPr>
        <w:t xml:space="preserve">§ 1 </w:t>
      </w:r>
      <w:r w:rsidRPr="00DD1BD6">
        <w:rPr>
          <w:rFonts w:ascii="Calibri" w:hAnsi="Calibri" w:cs="Calibri"/>
          <w:bCs/>
          <w:sz w:val="24"/>
          <w:szCs w:val="24"/>
        </w:rPr>
        <w:t xml:space="preserve">Zwołuję zebranie Rady Pedagogicznej Zespołu Szkół Technicznych  w Częstochowie </w:t>
      </w:r>
      <w:r w:rsidRPr="00DD1BD6">
        <w:rPr>
          <w:rFonts w:ascii="Calibri" w:hAnsi="Calibri" w:cs="Calibri"/>
          <w:bCs/>
          <w:sz w:val="24"/>
          <w:szCs w:val="24"/>
        </w:rPr>
        <w:br/>
        <w:t>w dniu 09.</w:t>
      </w:r>
      <w:r w:rsidRPr="00DD1BD6">
        <w:rPr>
          <w:rFonts w:ascii="Calibri" w:hAnsi="Calibri" w:cs="Calibri"/>
          <w:bCs/>
          <w:sz w:val="24"/>
          <w:szCs w:val="24"/>
        </w:rPr>
        <w:t>10.</w:t>
      </w:r>
      <w:r w:rsidRPr="00DD1BD6">
        <w:rPr>
          <w:rFonts w:ascii="Calibri" w:hAnsi="Calibri" w:cs="Calibri"/>
          <w:bCs/>
          <w:sz w:val="24"/>
          <w:szCs w:val="24"/>
        </w:rPr>
        <w:t>2026 r. o godz. 11.30.</w:t>
      </w:r>
    </w:p>
    <w:p w14:paraId="7A59EF83" w14:textId="77777777" w:rsidR="00DD1BD6" w:rsidRPr="00DD1BD6" w:rsidRDefault="00DD1BD6" w:rsidP="00DD1BD6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DD1BD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6746764A" w14:textId="77777777" w:rsidR="00DD1BD6" w:rsidRPr="00DD1BD6" w:rsidRDefault="00DD1BD6" w:rsidP="00DD1BD6">
      <w:pPr>
        <w:pStyle w:val="NormalnyWeb"/>
        <w:shd w:val="clear" w:color="auto" w:fill="FFFFFF"/>
        <w:spacing w:after="0" w:line="360" w:lineRule="auto"/>
        <w:rPr>
          <w:rFonts w:ascii="Calibri" w:hAnsi="Calibri" w:cs="Calibri"/>
          <w:color w:val="000000"/>
        </w:rPr>
      </w:pPr>
      <w:r w:rsidRPr="00DD1BD6">
        <w:rPr>
          <w:rFonts w:ascii="Calibri" w:hAnsi="Calibri" w:cs="Calibri"/>
          <w:color w:val="000000"/>
        </w:rPr>
        <w:t>1.Powołanie protokolanta.</w:t>
      </w:r>
    </w:p>
    <w:p w14:paraId="1534DEE9" w14:textId="77777777" w:rsidR="00DD1BD6" w:rsidRPr="00DD1BD6" w:rsidRDefault="00DD1BD6" w:rsidP="00DD1BD6">
      <w:pPr>
        <w:pStyle w:val="NormalnyWeb"/>
        <w:shd w:val="clear" w:color="auto" w:fill="FFFFFF"/>
        <w:spacing w:after="0" w:line="360" w:lineRule="auto"/>
        <w:rPr>
          <w:rFonts w:ascii="Calibri" w:hAnsi="Calibri" w:cs="Calibri"/>
          <w:color w:val="000000"/>
        </w:rPr>
      </w:pPr>
      <w:r w:rsidRPr="00DD1BD6">
        <w:rPr>
          <w:rFonts w:ascii="Calibri" w:hAnsi="Calibri" w:cs="Calibri"/>
          <w:color w:val="000000"/>
        </w:rPr>
        <w:t>2. Przedstawienie porządku zebrania.</w:t>
      </w:r>
    </w:p>
    <w:p w14:paraId="285844F2" w14:textId="5B55973A" w:rsidR="00DD1BD6" w:rsidRPr="00DD1BD6" w:rsidRDefault="00DD1BD6" w:rsidP="00DD1BD6">
      <w:pPr>
        <w:pStyle w:val="NormalnyWeb"/>
        <w:shd w:val="clear" w:color="auto" w:fill="FFFFFF"/>
        <w:spacing w:after="0" w:line="360" w:lineRule="auto"/>
        <w:rPr>
          <w:rFonts w:ascii="Calibri" w:hAnsi="Calibri" w:cs="Calibri"/>
          <w:color w:val="000000"/>
        </w:rPr>
      </w:pPr>
      <w:r w:rsidRPr="00DD1BD6">
        <w:rPr>
          <w:rFonts w:ascii="Calibri" w:hAnsi="Calibri" w:cs="Calibri"/>
          <w:color w:val="000000"/>
        </w:rPr>
        <w:t xml:space="preserve">3. </w:t>
      </w:r>
      <w:r w:rsidRPr="00DD1BD6">
        <w:rPr>
          <w:rFonts w:ascii="Calibri" w:hAnsi="Calibri" w:cs="Calibri"/>
          <w:color w:val="000000"/>
        </w:rPr>
        <w:t>Wytyczne dotyczące zasad bezpieczeństwa w szkole.</w:t>
      </w:r>
    </w:p>
    <w:p w14:paraId="5D59C982" w14:textId="77777777" w:rsidR="00DD1BD6" w:rsidRPr="00DD1BD6" w:rsidRDefault="00DD1BD6" w:rsidP="00DD1BD6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DD1BD6">
        <w:rPr>
          <w:rFonts w:ascii="Calibri" w:hAnsi="Calibri" w:cs="Calibri"/>
          <w:color w:val="000000"/>
        </w:rPr>
        <w:t>4. Sprawy różne.</w:t>
      </w:r>
    </w:p>
    <w:p w14:paraId="58947903" w14:textId="77777777" w:rsidR="00DD1BD6" w:rsidRPr="00DD1BD6" w:rsidRDefault="00DD1BD6" w:rsidP="00DD1BD6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DD1BD6">
        <w:rPr>
          <w:rFonts w:ascii="Calibri" w:hAnsi="Calibri" w:cs="Calibri"/>
          <w:b/>
          <w:sz w:val="24"/>
          <w:szCs w:val="24"/>
        </w:rPr>
        <w:t>§ 2</w:t>
      </w:r>
      <w:r w:rsidRPr="00DD1BD6">
        <w:rPr>
          <w:rFonts w:ascii="Calibri" w:hAnsi="Calibri" w:cs="Calibri"/>
          <w:sz w:val="24"/>
          <w:szCs w:val="24"/>
        </w:rPr>
        <w:t xml:space="preserve"> Zarządzenie wchodzi w życie z dniem podpisania.</w:t>
      </w:r>
    </w:p>
    <w:p w14:paraId="52F33A6F" w14:textId="3438ECCD" w:rsidR="00DD1BD6" w:rsidRPr="00DD1BD6" w:rsidRDefault="00DD1BD6" w:rsidP="00DD1BD6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DD1BD6">
        <w:rPr>
          <w:rFonts w:ascii="Calibri" w:hAnsi="Calibri" w:cs="Calibri"/>
          <w:b/>
          <w:sz w:val="24"/>
          <w:szCs w:val="24"/>
        </w:rPr>
        <w:t>§ 3</w:t>
      </w:r>
      <w:r w:rsidRPr="00DD1BD6">
        <w:rPr>
          <w:rFonts w:ascii="Calibri" w:hAnsi="Calibri" w:cs="Calibri"/>
          <w:sz w:val="24"/>
          <w:szCs w:val="24"/>
        </w:rPr>
        <w:t xml:space="preserve"> Z zarządzeniem nr </w:t>
      </w:r>
      <w:r w:rsidRPr="00DD1BD6">
        <w:rPr>
          <w:rFonts w:ascii="Calibri" w:hAnsi="Calibri" w:cs="Calibri"/>
          <w:sz w:val="24"/>
          <w:szCs w:val="24"/>
        </w:rPr>
        <w:t>7</w:t>
      </w:r>
      <w:r w:rsidRPr="00DD1BD6">
        <w:rPr>
          <w:rFonts w:ascii="Calibri" w:hAnsi="Calibri" w:cs="Calibri"/>
          <w:sz w:val="24"/>
          <w:szCs w:val="24"/>
        </w:rPr>
        <w:t>/2026/2027 zapoznali się wszyscy nauczyciele.</w:t>
      </w:r>
    </w:p>
    <w:p w14:paraId="5815A610" w14:textId="77777777" w:rsidR="00DD1BD6" w:rsidRPr="00DD1BD6" w:rsidRDefault="00DD1BD6" w:rsidP="00DD1BD6">
      <w:pPr>
        <w:pStyle w:val="NormalnyWeb"/>
        <w:spacing w:line="360" w:lineRule="auto"/>
        <w:jc w:val="right"/>
        <w:rPr>
          <w:rFonts w:ascii="Calibri" w:hAnsi="Calibri" w:cs="Calibri"/>
        </w:rPr>
      </w:pPr>
      <w:r w:rsidRPr="00DD1BD6">
        <w:rPr>
          <w:rFonts w:ascii="Calibri" w:hAnsi="Calibri" w:cs="Calibri"/>
        </w:rPr>
        <w:t>mgr inż. Patrycja Rozpondek</w:t>
      </w:r>
      <w:r w:rsidRPr="00DD1BD6">
        <w:rPr>
          <w:rFonts w:ascii="Calibri" w:hAnsi="Calibri" w:cs="Calibri"/>
        </w:rPr>
        <w:br/>
        <w:t>…………………………………………</w:t>
      </w:r>
      <w:r w:rsidRPr="00DD1BD6">
        <w:rPr>
          <w:rFonts w:ascii="Calibri" w:hAnsi="Calibri" w:cs="Calibri"/>
        </w:rPr>
        <w:br/>
        <w:t>(pieczęć i podpis dyrektora)</w:t>
      </w:r>
    </w:p>
    <w:p w14:paraId="464DD6B4" w14:textId="77777777" w:rsidR="004E3EE2" w:rsidRDefault="004E3EE2"/>
    <w:sectPr w:rsidR="004E3EE2" w:rsidSect="00DD1BD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49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E8"/>
    <w:rsid w:val="00111015"/>
    <w:rsid w:val="003236E8"/>
    <w:rsid w:val="004E3EE2"/>
    <w:rsid w:val="00822460"/>
    <w:rsid w:val="00DB6BDE"/>
    <w:rsid w:val="00DD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9ACEB"/>
  <w15:chartTrackingRefBased/>
  <w15:docId w15:val="{BD563C6E-50FC-45F7-971A-3B31FA85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1BD6"/>
    <w:pPr>
      <w:autoSpaceDN w:val="0"/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36E8"/>
    <w:pPr>
      <w:keepNext/>
      <w:keepLines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36E8"/>
    <w:pPr>
      <w:keepNext/>
      <w:keepLines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36E8"/>
    <w:pPr>
      <w:keepNext/>
      <w:keepLines/>
      <w:autoSpaceDN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36E8"/>
    <w:pPr>
      <w:keepNext/>
      <w:keepLines/>
      <w:autoSpaceDN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36E8"/>
    <w:pPr>
      <w:keepNext/>
      <w:keepLines/>
      <w:autoSpaceDN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36E8"/>
    <w:pPr>
      <w:keepNext/>
      <w:keepLines/>
      <w:autoSpaceDN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36E8"/>
    <w:pPr>
      <w:keepNext/>
      <w:keepLines/>
      <w:autoSpaceDN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36E8"/>
    <w:pPr>
      <w:keepNext/>
      <w:keepLines/>
      <w:autoSpaceDN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36E8"/>
    <w:pPr>
      <w:keepNext/>
      <w:keepLines/>
      <w:autoSpaceDN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36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36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36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36E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36E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36E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36E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36E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36E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36E8"/>
    <w:pPr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236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36E8"/>
    <w:pPr>
      <w:numPr>
        <w:ilvl w:val="1"/>
      </w:numPr>
      <w:autoSpaceDN/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236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36E8"/>
    <w:pPr>
      <w:autoSpaceDN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236E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36E8"/>
    <w:pPr>
      <w:autoSpaceDN/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236E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36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N/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36E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36E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nhideWhenUsed/>
    <w:rsid w:val="00DD1BD6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DD1BD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1BD6"/>
    <w:rPr>
      <w:rFonts w:ascii="Times New Roman" w:eastAsia="Times New Roman" w:hAnsi="Times New Roman" w:cs="Times New Roman"/>
      <w:kern w:val="0"/>
      <w:sz w:val="2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cp:lastPrinted>2026-10-30T09:21:00Z</cp:lastPrinted>
  <dcterms:created xsi:type="dcterms:W3CDTF">2026-10-30T09:08:00Z</dcterms:created>
  <dcterms:modified xsi:type="dcterms:W3CDTF">2026-10-30T09:21:00Z</dcterms:modified>
</cp:coreProperties>
</file>