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98" w:rsidRDefault="00600D98" w:rsidP="000447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1/2018</w:t>
      </w:r>
    </w:p>
    <w:p w:rsidR="00600D98" w:rsidRDefault="00087F34" w:rsidP="000447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10 stycznia</w:t>
      </w:r>
      <w:r w:rsidR="00600D9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600D98">
        <w:rPr>
          <w:b/>
          <w:sz w:val="24"/>
          <w:szCs w:val="24"/>
        </w:rPr>
        <w:t xml:space="preserve"> r.</w:t>
      </w:r>
    </w:p>
    <w:p w:rsidR="00600D98" w:rsidRDefault="00600D98" w:rsidP="00044745">
      <w:pPr>
        <w:tabs>
          <w:tab w:val="left" w:pos="76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Szkoły Podstawowej nr 7 w Częstochowie</w:t>
      </w:r>
    </w:p>
    <w:p w:rsidR="00044745" w:rsidRDefault="00600D98" w:rsidP="00044745">
      <w:pPr>
        <w:tabs>
          <w:tab w:val="left" w:pos="7621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wprowadzenia</w:t>
      </w:r>
      <w:r w:rsidR="00807A24">
        <w:rPr>
          <w:b/>
          <w:sz w:val="24"/>
          <w:szCs w:val="24"/>
        </w:rPr>
        <w:t xml:space="preserve"> do stosowania instrukcji kancelaryjnej, jednolitego rzeczowego wykazu akt, instrukcji w sprawie organizacji i zakresu działania składnicy akt</w:t>
      </w:r>
      <w:r>
        <w:rPr>
          <w:b/>
          <w:sz w:val="24"/>
          <w:szCs w:val="24"/>
        </w:rPr>
        <w:t xml:space="preserve"> </w:t>
      </w:r>
    </w:p>
    <w:p w:rsidR="00600D98" w:rsidRDefault="00600D98" w:rsidP="00044745">
      <w:pPr>
        <w:tabs>
          <w:tab w:val="left" w:pos="7621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Szkole Podstawowej nr 7 w Częstochowie.</w:t>
      </w:r>
    </w:p>
    <w:p w:rsidR="00600D98" w:rsidRPr="00870927" w:rsidRDefault="00600D98" w:rsidP="00044745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>Na podstawie</w:t>
      </w:r>
      <w:r>
        <w:rPr>
          <w:sz w:val="24"/>
          <w:szCs w:val="24"/>
        </w:rPr>
        <w:t>:</w:t>
      </w:r>
      <w:r w:rsidR="009A6C60">
        <w:rPr>
          <w:sz w:val="24"/>
          <w:szCs w:val="24"/>
        </w:rPr>
        <w:t xml:space="preserve"> </w:t>
      </w:r>
      <w:r w:rsidR="00A05522" w:rsidRPr="00870927">
        <w:rPr>
          <w:sz w:val="18"/>
          <w:szCs w:val="18"/>
        </w:rPr>
        <w:t>art. 6 ust. 1 i 2</w:t>
      </w:r>
      <w:r w:rsidR="00B36AEF" w:rsidRPr="00870927">
        <w:rPr>
          <w:sz w:val="18"/>
          <w:szCs w:val="18"/>
        </w:rPr>
        <w:t xml:space="preserve"> ustawy z dnia 14 lipca 1983 r. o narodowym zasobie archiwalnym i archiwum ( Dz. U. z 2015 r. poz. 1446), rozporządzenia Ministra Kultury i Dziedzictwa Narodowego z dnia</w:t>
      </w:r>
      <w:r w:rsidR="00B234DC" w:rsidRPr="00870927">
        <w:rPr>
          <w:sz w:val="18"/>
          <w:szCs w:val="18"/>
        </w:rPr>
        <w:t xml:space="preserve"> 20 października 2015 r.</w:t>
      </w:r>
      <w:r w:rsidRPr="00870927">
        <w:rPr>
          <w:sz w:val="18"/>
          <w:szCs w:val="18"/>
        </w:rPr>
        <w:t xml:space="preserve"> </w:t>
      </w:r>
      <w:r w:rsidR="004E68D9" w:rsidRPr="00870927">
        <w:rPr>
          <w:sz w:val="18"/>
          <w:szCs w:val="18"/>
        </w:rPr>
        <w:t>w sprawie klasyfikowania i kwalifikowania</w:t>
      </w:r>
      <w:r w:rsidR="003E3587" w:rsidRPr="00870927">
        <w:rPr>
          <w:sz w:val="18"/>
          <w:szCs w:val="18"/>
        </w:rPr>
        <w:t xml:space="preserve"> dokumentacji, przekazywania materiałów archiwalnych do archiwów państwowych i brakowania dokumentacji niearchiwalnej ( Dz. U. poz.1743)</w:t>
      </w:r>
    </w:p>
    <w:p w:rsidR="00600D98" w:rsidRDefault="00600D98" w:rsidP="00600D98">
      <w:pPr>
        <w:rPr>
          <w:sz w:val="24"/>
          <w:szCs w:val="24"/>
        </w:rPr>
      </w:pPr>
      <w:r>
        <w:rPr>
          <w:sz w:val="24"/>
          <w:szCs w:val="24"/>
        </w:rPr>
        <w:t>Zarządza</w:t>
      </w:r>
      <w:r w:rsidR="003E3587">
        <w:rPr>
          <w:sz w:val="24"/>
          <w:szCs w:val="24"/>
        </w:rPr>
        <w:t>m</w:t>
      </w:r>
      <w:r>
        <w:rPr>
          <w:sz w:val="24"/>
          <w:szCs w:val="24"/>
        </w:rPr>
        <w:t>, co następuje:</w:t>
      </w:r>
    </w:p>
    <w:p w:rsidR="00600D98" w:rsidRDefault="00600D98" w:rsidP="000447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§1</w:t>
      </w:r>
    </w:p>
    <w:p w:rsidR="00600D98" w:rsidRDefault="00AD653C" w:rsidP="00600D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Wprowadzam do stosowania w Szkole Podstawowej nr 7 w Częstochowie</w:t>
      </w:r>
      <w:r w:rsidR="00F318BE">
        <w:rPr>
          <w:bCs/>
          <w:sz w:val="24"/>
          <w:szCs w:val="24"/>
        </w:rPr>
        <w:t>:</w:t>
      </w:r>
    </w:p>
    <w:p w:rsidR="00F318BE" w:rsidRDefault="00DB6169" w:rsidP="00F318BE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Instr</w:t>
      </w:r>
      <w:r w:rsidR="00E661FA">
        <w:rPr>
          <w:bCs/>
        </w:rPr>
        <w:t>u</w:t>
      </w:r>
      <w:r w:rsidR="00F318BE">
        <w:rPr>
          <w:bCs/>
        </w:rPr>
        <w:t>kcję kancelaryjną, która stanowi załącznik nr 1 do niniejszego zarządzenia.</w:t>
      </w:r>
    </w:p>
    <w:p w:rsidR="00F318BE" w:rsidRDefault="00F318BE" w:rsidP="00F318BE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Jednolity rzeczowy wykaz akt, który stanowi załącznik nr 2 do niniejszego zarządzenia.</w:t>
      </w:r>
    </w:p>
    <w:p w:rsidR="00F318BE" w:rsidRPr="00F318BE" w:rsidRDefault="00F318BE" w:rsidP="00F318BE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Instrukcję w sprawie organizacji i zakresu działania składnicy akt, która stanowi załącznik nr 3 do niniejszego zarządzenia.</w:t>
      </w:r>
    </w:p>
    <w:p w:rsidR="00600D98" w:rsidRDefault="00600D98" w:rsidP="00600D98">
      <w:pPr>
        <w:pStyle w:val="Akapitzlist"/>
        <w:tabs>
          <w:tab w:val="left" w:pos="7621"/>
        </w:tabs>
      </w:pPr>
    </w:p>
    <w:p w:rsidR="00600D98" w:rsidRDefault="00600D98" w:rsidP="000447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§2</w:t>
      </w:r>
    </w:p>
    <w:p w:rsidR="00600D98" w:rsidRDefault="00B62816" w:rsidP="00600D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Dokumentację spraw niezakończonych powstałą i zgromadzoną w Szkole Podstawowej nr 7 w Częstochowie przed dniem wejścia w życie niniejszego zarządzenia załatwia się bez zmiany dotychczasowego znaku sprawy aż do zakończenia sprawy.</w:t>
      </w:r>
    </w:p>
    <w:p w:rsidR="00600D98" w:rsidRDefault="00600D98" w:rsidP="000447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§3</w:t>
      </w:r>
    </w:p>
    <w:p w:rsidR="00E661FA" w:rsidRDefault="00B62816" w:rsidP="00552F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Dokumentacja </w:t>
      </w:r>
      <w:r w:rsidR="00A1475E">
        <w:rPr>
          <w:bCs/>
          <w:sz w:val="24"/>
          <w:szCs w:val="24"/>
        </w:rPr>
        <w:t>wytworzona i zgromadzona w Szkole Podstawowej nr 7 w Częstochowie przed dniem wejścia w życie niniejszego zarządzenia podlega ponownej kwalifikacji do kategorii archiwalnych określonych w jednolitym rzeczowym wykazem akt, jeżeli dotychczasowe przepisy określają niższą wartość archiwalną tej dokumentacji lub krótszy czas jej przechowywania.</w:t>
      </w:r>
    </w:p>
    <w:p w:rsidR="00552F3F" w:rsidRDefault="00552F3F" w:rsidP="000447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§4</w:t>
      </w:r>
    </w:p>
    <w:p w:rsidR="00552F3F" w:rsidRDefault="00DB6169" w:rsidP="00552F3F">
      <w:pPr>
        <w:rPr>
          <w:bCs/>
          <w:sz w:val="24"/>
          <w:szCs w:val="24"/>
        </w:rPr>
      </w:pPr>
      <w:r w:rsidRPr="00DB6169">
        <w:rPr>
          <w:bCs/>
          <w:sz w:val="24"/>
          <w:szCs w:val="24"/>
        </w:rPr>
        <w:t xml:space="preserve">Zobowiązuję  wszystkich </w:t>
      </w:r>
      <w:r w:rsidR="00AE3DF7">
        <w:rPr>
          <w:bCs/>
          <w:sz w:val="24"/>
          <w:szCs w:val="24"/>
        </w:rPr>
        <w:t xml:space="preserve">pracowników </w:t>
      </w:r>
      <w:r w:rsidRPr="00DB6169">
        <w:rPr>
          <w:bCs/>
          <w:sz w:val="24"/>
          <w:szCs w:val="24"/>
        </w:rPr>
        <w:t>do zapoznania się z treścią dokumentu i przyjęcie do stosowania.</w:t>
      </w:r>
    </w:p>
    <w:p w:rsidR="00552F3F" w:rsidRDefault="00552F3F" w:rsidP="0004474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§5</w:t>
      </w:r>
    </w:p>
    <w:p w:rsidR="00870927" w:rsidRDefault="00600D98" w:rsidP="008709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Zarządzenie wchodzi w życie z dniem podpisania.</w:t>
      </w:r>
    </w:p>
    <w:p w:rsidR="00FA281F" w:rsidRDefault="00FA281F" w:rsidP="00870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§6</w:t>
      </w:r>
    </w:p>
    <w:p w:rsidR="001C3592" w:rsidRDefault="001C3592" w:rsidP="00600D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Traci moc zarządzenie nr 163 z dnia 16 stycznia 2012 r.</w:t>
      </w:r>
    </w:p>
    <w:p w:rsidR="00DC3E82" w:rsidRDefault="00DC3E82"/>
    <w:p w:rsidR="00F56EA6" w:rsidRDefault="00F56EA6" w:rsidP="0004474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Dyrektor Szkoły Podstawowej nr 7 w Częstochowie</w:t>
      </w:r>
    </w:p>
    <w:p w:rsidR="00F56EA6" w:rsidRDefault="00F56EA6" w:rsidP="0004474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Joanna Ziółkowska - Nowak</w:t>
      </w:r>
    </w:p>
    <w:p w:rsidR="00F56EA6" w:rsidRDefault="00F56EA6"/>
    <w:sectPr w:rsidR="00F56EA6" w:rsidSect="00DC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F7" w:rsidRDefault="00BD37F7" w:rsidP="00552F3F">
      <w:pPr>
        <w:spacing w:after="0" w:line="240" w:lineRule="auto"/>
      </w:pPr>
      <w:r>
        <w:separator/>
      </w:r>
    </w:p>
  </w:endnote>
  <w:endnote w:type="continuationSeparator" w:id="0">
    <w:p w:rsidR="00BD37F7" w:rsidRDefault="00BD37F7" w:rsidP="005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F7" w:rsidRDefault="00BD37F7" w:rsidP="00552F3F">
      <w:pPr>
        <w:spacing w:after="0" w:line="240" w:lineRule="auto"/>
      </w:pPr>
      <w:r>
        <w:separator/>
      </w:r>
    </w:p>
  </w:footnote>
  <w:footnote w:type="continuationSeparator" w:id="0">
    <w:p w:rsidR="00BD37F7" w:rsidRDefault="00BD37F7" w:rsidP="0055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12D9"/>
    <w:multiLevelType w:val="hybridMultilevel"/>
    <w:tmpl w:val="E10638C4"/>
    <w:lvl w:ilvl="0" w:tplc="F92CCF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98"/>
    <w:rsid w:val="00044745"/>
    <w:rsid w:val="00087F34"/>
    <w:rsid w:val="00105549"/>
    <w:rsid w:val="001C3592"/>
    <w:rsid w:val="003C608A"/>
    <w:rsid w:val="003E3587"/>
    <w:rsid w:val="004E68D9"/>
    <w:rsid w:val="00552F3F"/>
    <w:rsid w:val="00596908"/>
    <w:rsid w:val="00600D98"/>
    <w:rsid w:val="00807A24"/>
    <w:rsid w:val="00816D52"/>
    <w:rsid w:val="00870927"/>
    <w:rsid w:val="009A6C60"/>
    <w:rsid w:val="00A05522"/>
    <w:rsid w:val="00A1475E"/>
    <w:rsid w:val="00AD653C"/>
    <w:rsid w:val="00AE1AFA"/>
    <w:rsid w:val="00AE3DF7"/>
    <w:rsid w:val="00AF192A"/>
    <w:rsid w:val="00B234DC"/>
    <w:rsid w:val="00B36AEF"/>
    <w:rsid w:val="00B62816"/>
    <w:rsid w:val="00BC2849"/>
    <w:rsid w:val="00BD37F7"/>
    <w:rsid w:val="00DA071F"/>
    <w:rsid w:val="00DB6169"/>
    <w:rsid w:val="00DC3E82"/>
    <w:rsid w:val="00E661FA"/>
    <w:rsid w:val="00F318BE"/>
    <w:rsid w:val="00F56EA6"/>
    <w:rsid w:val="00FA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D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F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F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</cp:lastModifiedBy>
  <cp:revision>2</cp:revision>
  <dcterms:created xsi:type="dcterms:W3CDTF">2018-02-06T12:40:00Z</dcterms:created>
  <dcterms:modified xsi:type="dcterms:W3CDTF">2018-02-06T12:40:00Z</dcterms:modified>
</cp:coreProperties>
</file>